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AA1D" w14:textId="4DB6C5C4" w:rsidR="007B3485" w:rsidRPr="008407ED" w:rsidRDefault="006C1D7A" w:rsidP="00626FB1">
      <w:pPr>
        <w:spacing w:line="281" w:lineRule="auto"/>
        <w:jc w:val="both"/>
        <w:rPr>
          <w:rFonts w:ascii="Arial" w:hAnsi="Arial" w:cs="Arial"/>
          <w:i/>
          <w:sz w:val="18"/>
          <w:szCs w:val="18"/>
          <w:lang w:val="de-DE"/>
        </w:rPr>
      </w:pPr>
      <w:r w:rsidRPr="008407ED">
        <w:rPr>
          <w:rFonts w:ascii="Arial" w:hAnsi="Arial" w:cs="Arial"/>
          <w:i/>
          <w:sz w:val="18"/>
          <w:szCs w:val="18"/>
          <w:lang w:val="de-DE"/>
        </w:rPr>
        <w:t xml:space="preserve">Weltpremiere: </w:t>
      </w:r>
      <w:r w:rsidR="00B3370F" w:rsidRPr="008407ED">
        <w:rPr>
          <w:rFonts w:ascii="Arial" w:hAnsi="Arial" w:cs="Arial"/>
          <w:i/>
          <w:sz w:val="18"/>
          <w:szCs w:val="18"/>
          <w:lang w:val="de-DE"/>
        </w:rPr>
        <w:t>DMU 40</w:t>
      </w:r>
    </w:p>
    <w:p w14:paraId="6D92D912" w14:textId="154D0836" w:rsidR="00903FC7" w:rsidRPr="00BD6E6C" w:rsidRDefault="00BD6E6C" w:rsidP="00626FB1">
      <w:pPr>
        <w:spacing w:line="281" w:lineRule="auto"/>
        <w:jc w:val="both"/>
        <w:rPr>
          <w:rFonts w:ascii="Arial" w:hAnsi="Arial" w:cs="Arial"/>
          <w:b/>
          <w:sz w:val="24"/>
          <w:lang w:val="de-DE"/>
        </w:rPr>
      </w:pPr>
      <w:r>
        <w:rPr>
          <w:rFonts w:ascii="Arial" w:hAnsi="Arial" w:cs="Arial"/>
          <w:b/>
          <w:sz w:val="24"/>
          <w:lang w:val="de-DE"/>
        </w:rPr>
        <w:t xml:space="preserve">Die neue DMU 40 von DMG MORI </w:t>
      </w:r>
      <w:r w:rsidR="00AE4B69">
        <w:rPr>
          <w:rFonts w:ascii="Arial" w:hAnsi="Arial" w:cs="Arial"/>
          <w:b/>
          <w:sz w:val="24"/>
          <w:lang w:val="de-DE"/>
        </w:rPr>
        <w:t xml:space="preserve">ermöglicht </w:t>
      </w:r>
      <w:r w:rsidR="00A82E13">
        <w:rPr>
          <w:rFonts w:ascii="Arial" w:hAnsi="Arial" w:cs="Arial"/>
          <w:b/>
          <w:sz w:val="24"/>
          <w:lang w:val="de-DE"/>
        </w:rPr>
        <w:t xml:space="preserve">den </w:t>
      </w:r>
      <w:r w:rsidR="00AE4B69">
        <w:rPr>
          <w:rFonts w:ascii="Arial" w:hAnsi="Arial" w:cs="Arial"/>
          <w:b/>
          <w:sz w:val="24"/>
          <w:lang w:val="de-DE"/>
        </w:rPr>
        <w:t>Einstieg in die</w:t>
      </w:r>
      <w:r>
        <w:rPr>
          <w:rFonts w:ascii="Arial" w:hAnsi="Arial" w:cs="Arial"/>
          <w:b/>
          <w:sz w:val="24"/>
          <w:lang w:val="de-DE"/>
        </w:rPr>
        <w:t xml:space="preserve"> 5-Achs-Simultanbearbeitung</w:t>
      </w:r>
      <w:r w:rsidR="00AE4B69">
        <w:rPr>
          <w:rFonts w:ascii="Arial" w:hAnsi="Arial" w:cs="Arial"/>
          <w:b/>
          <w:sz w:val="24"/>
          <w:lang w:val="de-DE"/>
        </w:rPr>
        <w:t xml:space="preserve"> zu einem unschlagbaren Preis-Leistungsverhältnis</w:t>
      </w:r>
      <w:r w:rsidR="003A78BD">
        <w:rPr>
          <w:rFonts w:ascii="Arial" w:hAnsi="Arial" w:cs="Arial"/>
          <w:b/>
          <w:sz w:val="24"/>
          <w:lang w:val="de-DE"/>
        </w:rPr>
        <w:t>.</w:t>
      </w:r>
    </w:p>
    <w:p w14:paraId="293BFCD8" w14:textId="77777777" w:rsidR="00C87CB3" w:rsidRPr="00BD6E6C" w:rsidRDefault="00C87CB3" w:rsidP="00626FB1">
      <w:pPr>
        <w:spacing w:line="281" w:lineRule="auto"/>
        <w:jc w:val="both"/>
        <w:rPr>
          <w:rFonts w:ascii="Arial" w:hAnsi="Arial" w:cs="Arial"/>
          <w:lang w:val="de-DE"/>
        </w:rPr>
      </w:pPr>
    </w:p>
    <w:p w14:paraId="77706393" w14:textId="4B3AB385" w:rsidR="003822AD" w:rsidRPr="008D661D" w:rsidRDefault="003A78BD" w:rsidP="003822AD">
      <w:pPr>
        <w:spacing w:line="280" w:lineRule="auto"/>
        <w:jc w:val="both"/>
        <w:rPr>
          <w:rFonts w:ascii="Arial" w:hAnsi="Arial" w:cs="Arial"/>
          <w:b/>
          <w:sz w:val="28"/>
          <w:lang w:val="de-DE"/>
        </w:rPr>
      </w:pPr>
      <w:r>
        <w:rPr>
          <w:rFonts w:ascii="Arial" w:hAnsi="Arial" w:cs="Arial"/>
          <w:b/>
          <w:sz w:val="28"/>
          <w:lang w:val="de-DE"/>
        </w:rPr>
        <w:t>Vielseitige Komplettbearbeitung auf kleinem Raum</w:t>
      </w:r>
    </w:p>
    <w:p w14:paraId="4DEE09F8" w14:textId="77777777" w:rsidR="00BE3DF0" w:rsidRPr="00DB7234" w:rsidRDefault="00BE3DF0" w:rsidP="00BE3DF0">
      <w:pPr>
        <w:spacing w:line="281" w:lineRule="auto"/>
        <w:jc w:val="both"/>
        <w:rPr>
          <w:rFonts w:ascii="Arial" w:hAnsi="Arial" w:cs="Arial"/>
          <w:lang w:val="de-DE"/>
        </w:rPr>
      </w:pPr>
    </w:p>
    <w:p w14:paraId="68E81856" w14:textId="770CBD2C" w:rsidR="009A4E1F" w:rsidRDefault="00B3370F" w:rsidP="00562520">
      <w:pPr>
        <w:spacing w:line="281" w:lineRule="auto"/>
        <w:jc w:val="both"/>
        <w:rPr>
          <w:rFonts w:ascii="Arial" w:hAnsi="Arial" w:cs="Arial"/>
          <w:i/>
          <w:lang w:val="de-DE"/>
        </w:rPr>
      </w:pPr>
      <w:r>
        <w:rPr>
          <w:rFonts w:ascii="Arial" w:hAnsi="Arial" w:cs="Arial"/>
          <w:i/>
          <w:lang w:val="de-DE"/>
        </w:rPr>
        <w:t xml:space="preserve">Über 10.000 verkaufte </w:t>
      </w:r>
      <w:r w:rsidR="00AE4B69">
        <w:rPr>
          <w:rFonts w:ascii="Arial" w:hAnsi="Arial" w:cs="Arial"/>
          <w:i/>
          <w:lang w:val="de-DE"/>
        </w:rPr>
        <w:t xml:space="preserve">Maschinen der </w:t>
      </w:r>
      <w:r>
        <w:rPr>
          <w:rFonts w:ascii="Arial" w:hAnsi="Arial" w:cs="Arial"/>
          <w:i/>
          <w:lang w:val="de-DE"/>
        </w:rPr>
        <w:t>DMU 50 3</w:t>
      </w:r>
      <w:r w:rsidR="00AE4B69">
        <w:rPr>
          <w:rFonts w:ascii="Arial" w:hAnsi="Arial" w:cs="Arial"/>
          <w:i/>
          <w:lang w:val="de-DE"/>
        </w:rPr>
        <w:t>rd</w:t>
      </w:r>
      <w:r>
        <w:rPr>
          <w:rFonts w:ascii="Arial" w:hAnsi="Arial" w:cs="Arial"/>
          <w:i/>
          <w:lang w:val="de-DE"/>
        </w:rPr>
        <w:t> Generation belegen, dass kompakte und preislich attraktive Universalmaschinen für die 5-Achs-Simultanbearbeitung einen hohen Stellenwert</w:t>
      </w:r>
      <w:r w:rsidR="009D58F0">
        <w:rPr>
          <w:rFonts w:ascii="Arial" w:hAnsi="Arial" w:cs="Arial"/>
          <w:i/>
          <w:lang w:val="de-DE"/>
        </w:rPr>
        <w:t xml:space="preserve"> in zahlreichen Branchen</w:t>
      </w:r>
      <w:r>
        <w:rPr>
          <w:rFonts w:ascii="Arial" w:hAnsi="Arial" w:cs="Arial"/>
          <w:i/>
          <w:lang w:val="de-DE"/>
        </w:rPr>
        <w:t xml:space="preserve"> haben. Mit der neuen DMU 40 reagiert DMG MORI explizit auf diesen Bedarf</w:t>
      </w:r>
      <w:r w:rsidR="00BD7751">
        <w:rPr>
          <w:rFonts w:ascii="Arial" w:hAnsi="Arial" w:cs="Arial"/>
          <w:i/>
          <w:lang w:val="de-DE"/>
        </w:rPr>
        <w:t xml:space="preserve"> </w:t>
      </w:r>
      <w:r w:rsidR="00AE4B69">
        <w:rPr>
          <w:rFonts w:ascii="Arial" w:hAnsi="Arial" w:cs="Arial"/>
          <w:i/>
          <w:lang w:val="de-DE"/>
        </w:rPr>
        <w:t xml:space="preserve">im Einstiegsbereich </w:t>
      </w:r>
      <w:r w:rsidR="00BD7751">
        <w:rPr>
          <w:rFonts w:ascii="Arial" w:hAnsi="Arial" w:cs="Arial"/>
          <w:i/>
          <w:lang w:val="de-DE"/>
        </w:rPr>
        <w:t>an vielseitigen Fertigungslösungen für die Komplettbearbeitung</w:t>
      </w:r>
      <w:r>
        <w:rPr>
          <w:rFonts w:ascii="Arial" w:hAnsi="Arial" w:cs="Arial"/>
          <w:i/>
          <w:lang w:val="de-DE"/>
        </w:rPr>
        <w:t xml:space="preserve">. </w:t>
      </w:r>
      <w:r w:rsidR="00AE4B69">
        <w:rPr>
          <w:rFonts w:ascii="Arial" w:hAnsi="Arial" w:cs="Arial"/>
          <w:i/>
          <w:lang w:val="de-DE"/>
        </w:rPr>
        <w:t xml:space="preserve">Die Maschine basiert auf dem Konzept der DMU 50 3rd Generation und </w:t>
      </w:r>
      <w:r>
        <w:rPr>
          <w:rFonts w:ascii="Arial" w:hAnsi="Arial" w:cs="Arial"/>
          <w:i/>
          <w:lang w:val="de-DE"/>
        </w:rPr>
        <w:t>verfügt von de</w:t>
      </w:r>
      <w:r w:rsidR="004B59E9">
        <w:rPr>
          <w:rFonts w:ascii="Arial" w:hAnsi="Arial" w:cs="Arial"/>
          <w:i/>
          <w:lang w:val="de-DE"/>
        </w:rPr>
        <w:t>n Spindeln</w:t>
      </w:r>
      <w:r>
        <w:rPr>
          <w:rFonts w:ascii="Arial" w:hAnsi="Arial" w:cs="Arial"/>
          <w:i/>
          <w:lang w:val="de-DE"/>
        </w:rPr>
        <w:t xml:space="preserve"> bis zu den Direktantrieben</w:t>
      </w:r>
      <w:r w:rsidR="00A82E13">
        <w:rPr>
          <w:rFonts w:ascii="Arial" w:hAnsi="Arial" w:cs="Arial"/>
          <w:i/>
          <w:lang w:val="de-DE"/>
        </w:rPr>
        <w:t xml:space="preserve"> in der X- und Y-Achse</w:t>
      </w:r>
      <w:r>
        <w:rPr>
          <w:rFonts w:ascii="Arial" w:hAnsi="Arial" w:cs="Arial"/>
          <w:i/>
          <w:lang w:val="de-DE"/>
        </w:rPr>
        <w:t xml:space="preserve"> über Best-in-Class Komponenten </w:t>
      </w:r>
      <w:r w:rsidR="00AE4B69">
        <w:rPr>
          <w:rFonts w:ascii="Arial" w:hAnsi="Arial" w:cs="Arial"/>
          <w:i/>
          <w:lang w:val="de-DE"/>
        </w:rPr>
        <w:t xml:space="preserve">sowie einer Vorbereitung </w:t>
      </w:r>
      <w:r>
        <w:rPr>
          <w:rFonts w:ascii="Arial" w:hAnsi="Arial" w:cs="Arial"/>
          <w:i/>
          <w:lang w:val="de-DE"/>
        </w:rPr>
        <w:t>für die automatisierte Fertigung</w:t>
      </w:r>
      <w:r w:rsidR="00BD7751">
        <w:rPr>
          <w:rFonts w:ascii="Arial" w:hAnsi="Arial" w:cs="Arial"/>
          <w:i/>
          <w:lang w:val="de-DE"/>
        </w:rPr>
        <w:t xml:space="preserve"> mit einem PH 150 oder Robo2Go</w:t>
      </w:r>
      <w:r>
        <w:rPr>
          <w:rFonts w:ascii="Arial" w:hAnsi="Arial" w:cs="Arial"/>
          <w:i/>
          <w:lang w:val="de-DE"/>
        </w:rPr>
        <w:t xml:space="preserve">. Drei </w:t>
      </w:r>
      <w:r w:rsidR="00AE4B69">
        <w:rPr>
          <w:rFonts w:ascii="Arial" w:hAnsi="Arial" w:cs="Arial"/>
          <w:i/>
          <w:lang w:val="de-DE"/>
        </w:rPr>
        <w:t xml:space="preserve">Grundmaschinen </w:t>
      </w:r>
      <w:r>
        <w:rPr>
          <w:rFonts w:ascii="Arial" w:hAnsi="Arial" w:cs="Arial"/>
          <w:i/>
          <w:lang w:val="de-DE"/>
        </w:rPr>
        <w:t xml:space="preserve">– DMU 40, DMU 40 PLUS und DMU 40 PRO </w:t>
      </w:r>
      <w:r w:rsidR="009D58F0">
        <w:rPr>
          <w:rFonts w:ascii="Arial" w:hAnsi="Arial" w:cs="Arial"/>
          <w:i/>
          <w:lang w:val="de-DE"/>
        </w:rPr>
        <w:t>–</w:t>
      </w:r>
      <w:r>
        <w:rPr>
          <w:rFonts w:ascii="Arial" w:hAnsi="Arial" w:cs="Arial"/>
          <w:i/>
          <w:lang w:val="de-DE"/>
        </w:rPr>
        <w:t xml:space="preserve"> </w:t>
      </w:r>
      <w:r w:rsidR="009D58F0">
        <w:rPr>
          <w:rFonts w:ascii="Arial" w:hAnsi="Arial" w:cs="Arial"/>
          <w:i/>
          <w:lang w:val="de-DE"/>
        </w:rPr>
        <w:t xml:space="preserve">erfüllen individuelle Anforderungen bis hin zu höchster Präzision im µm-Bereich. </w:t>
      </w:r>
      <w:r w:rsidR="00451B88">
        <w:rPr>
          <w:rFonts w:ascii="Arial" w:hAnsi="Arial" w:cs="Arial"/>
          <w:i/>
          <w:lang w:val="de-DE"/>
        </w:rPr>
        <w:t xml:space="preserve">Kurz gesagt: Die DMU 40 bietet </w:t>
      </w:r>
      <w:r w:rsidR="00B60FA4">
        <w:rPr>
          <w:rFonts w:ascii="Arial" w:hAnsi="Arial" w:cs="Arial"/>
          <w:i/>
          <w:lang w:val="de-DE"/>
        </w:rPr>
        <w:t xml:space="preserve">viele </w:t>
      </w:r>
      <w:r w:rsidR="00451B88">
        <w:rPr>
          <w:rFonts w:ascii="Arial" w:hAnsi="Arial" w:cs="Arial"/>
          <w:i/>
          <w:lang w:val="de-DE"/>
        </w:rPr>
        <w:t>Vorteile der DMU 50 3</w:t>
      </w:r>
      <w:r w:rsidR="00AE4B69">
        <w:rPr>
          <w:rFonts w:ascii="Arial" w:hAnsi="Arial" w:cs="Arial"/>
          <w:i/>
          <w:lang w:val="de-DE"/>
        </w:rPr>
        <w:t>rd</w:t>
      </w:r>
      <w:r w:rsidR="00451B88">
        <w:rPr>
          <w:rFonts w:ascii="Arial" w:hAnsi="Arial" w:cs="Arial"/>
          <w:i/>
          <w:lang w:val="de-DE"/>
        </w:rPr>
        <w:t> Generation zum günstigsten Einstiegspreis im Marktsegment der</w:t>
      </w:r>
      <w:r w:rsidR="009D58F0">
        <w:rPr>
          <w:rFonts w:ascii="Arial" w:hAnsi="Arial" w:cs="Arial"/>
          <w:i/>
          <w:lang w:val="de-DE"/>
        </w:rPr>
        <w:t xml:space="preserve"> </w:t>
      </w:r>
      <w:r w:rsidR="00A82E13">
        <w:rPr>
          <w:rFonts w:ascii="Arial" w:hAnsi="Arial" w:cs="Arial"/>
          <w:i/>
          <w:lang w:val="de-DE"/>
        </w:rPr>
        <w:br/>
      </w:r>
      <w:r w:rsidR="009D58F0">
        <w:rPr>
          <w:rFonts w:ascii="Arial" w:hAnsi="Arial" w:cs="Arial"/>
          <w:i/>
          <w:lang w:val="de-DE"/>
        </w:rPr>
        <w:t>5</w:t>
      </w:r>
      <w:r>
        <w:rPr>
          <w:rFonts w:ascii="Arial" w:hAnsi="Arial" w:cs="Arial"/>
          <w:i/>
          <w:lang w:val="de-DE"/>
        </w:rPr>
        <w:t>-Achs-Simultanbearbeitung</w:t>
      </w:r>
      <w:r w:rsidR="00451B88">
        <w:rPr>
          <w:rFonts w:ascii="Arial" w:hAnsi="Arial" w:cs="Arial"/>
          <w:i/>
          <w:lang w:val="de-DE"/>
        </w:rPr>
        <w:t>.</w:t>
      </w:r>
    </w:p>
    <w:p w14:paraId="3EC23054" w14:textId="43F057B2" w:rsidR="00023C01" w:rsidRDefault="00023C01" w:rsidP="00562520">
      <w:pPr>
        <w:spacing w:line="281" w:lineRule="auto"/>
        <w:jc w:val="both"/>
        <w:rPr>
          <w:rFonts w:ascii="Arial" w:hAnsi="Arial" w:cs="Arial"/>
          <w:i/>
          <w:lang w:val="de-DE"/>
        </w:rPr>
      </w:pPr>
    </w:p>
    <w:p w14:paraId="09126F3C" w14:textId="77777777" w:rsidR="00023C01" w:rsidRDefault="00023C01" w:rsidP="00023C01">
      <w:pPr>
        <w:spacing w:line="281" w:lineRule="auto"/>
        <w:jc w:val="center"/>
        <w:rPr>
          <w:rFonts w:ascii="Arial" w:hAnsi="Arial" w:cs="Arial"/>
          <w:lang w:val="de-DE"/>
        </w:rPr>
      </w:pPr>
      <w:bookmarkStart w:id="0" w:name="_Hlk122000682"/>
      <w:r w:rsidRPr="00E7492D">
        <w:rPr>
          <w:rFonts w:ascii="Arial" w:hAnsi="Arial" w:cs="Arial"/>
          <w:noProof/>
          <w:lang w:val="de-DE"/>
        </w:rPr>
        <w:drawing>
          <wp:inline distT="0" distB="0" distL="0" distR="0" wp14:anchorId="23420912" wp14:editId="3762BAD3">
            <wp:extent cx="4544059" cy="3505689"/>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4059" cy="3505689"/>
                    </a:xfrm>
                    <a:prstGeom prst="rect">
                      <a:avLst/>
                    </a:prstGeom>
                  </pic:spPr>
                </pic:pic>
              </a:graphicData>
            </a:graphic>
          </wp:inline>
        </w:drawing>
      </w:r>
      <w:bookmarkEnd w:id="0"/>
      <w:r w:rsidRPr="00023C01">
        <w:rPr>
          <w:rFonts w:ascii="Arial" w:hAnsi="Arial" w:cs="Arial"/>
          <w:i/>
          <w:iCs/>
          <w:lang w:val="de-DE"/>
        </w:rPr>
        <w:t>Ausstattungspakete für individuelle Anforderungen: DMG MORI hat sein neues Einstiegsmodell in der 5-Achs-Simultanbearbeitung in drei Varianten konzipiert: DMU 40, DMU 40 PLUS und DMU 40 PRO.</w:t>
      </w:r>
    </w:p>
    <w:p w14:paraId="76612D44" w14:textId="77777777" w:rsidR="00023C01" w:rsidRPr="00C87CB3" w:rsidRDefault="00023C01" w:rsidP="00562520">
      <w:pPr>
        <w:spacing w:line="281" w:lineRule="auto"/>
        <w:jc w:val="both"/>
        <w:rPr>
          <w:rFonts w:ascii="Arial" w:hAnsi="Arial" w:cs="Arial"/>
          <w:i/>
          <w:lang w:val="de-DE"/>
        </w:rPr>
      </w:pPr>
    </w:p>
    <w:p w14:paraId="4ABD6F65" w14:textId="00835F57" w:rsidR="00BD7751" w:rsidRPr="00562520" w:rsidRDefault="009D58F0" w:rsidP="009A4E1F">
      <w:pPr>
        <w:spacing w:line="281" w:lineRule="auto"/>
        <w:jc w:val="both"/>
        <w:rPr>
          <w:rFonts w:ascii="Arial" w:hAnsi="Arial" w:cs="Arial"/>
          <w:lang w:val="de-DE"/>
        </w:rPr>
      </w:pPr>
      <w:r>
        <w:rPr>
          <w:rFonts w:ascii="Arial" w:hAnsi="Arial" w:cs="Arial"/>
          <w:lang w:val="de-DE"/>
        </w:rPr>
        <w:lastRenderedPageBreak/>
        <w:t xml:space="preserve">Eine platzsparende Konstruktion mit unter zwei Metern </w:t>
      </w:r>
      <w:r w:rsidR="00A82E13">
        <w:rPr>
          <w:rFonts w:ascii="Arial" w:hAnsi="Arial" w:cs="Arial"/>
          <w:lang w:val="de-DE"/>
        </w:rPr>
        <w:t>Maschinenb</w:t>
      </w:r>
      <w:r>
        <w:rPr>
          <w:rFonts w:ascii="Arial" w:hAnsi="Arial" w:cs="Arial"/>
          <w:lang w:val="de-DE"/>
        </w:rPr>
        <w:t>reite und ein großzügiger Arbeitsraum mit Verfahrwegen von 550 x 450 x 420 mm machen die DMU 40 zu einem idealen Begleiter auf knapp bemessenen Produktionsflächen. Bei ihrer Entwicklung hat DMG MORI Wert gelegt auf eine stabile Bauweise. Das einteilige Maschinenbett aus Grauguss, d</w:t>
      </w:r>
      <w:r w:rsidR="00BD7751">
        <w:rPr>
          <w:rFonts w:ascii="Arial" w:hAnsi="Arial" w:cs="Arial"/>
          <w:lang w:val="de-DE"/>
        </w:rPr>
        <w:t>ie</w:t>
      </w:r>
      <w:r>
        <w:rPr>
          <w:rFonts w:ascii="Arial" w:hAnsi="Arial" w:cs="Arial"/>
          <w:lang w:val="de-DE"/>
        </w:rPr>
        <w:t xml:space="preserve"> geometrieoptimierte</w:t>
      </w:r>
      <w:r w:rsidR="00BD7751">
        <w:rPr>
          <w:rFonts w:ascii="Arial" w:hAnsi="Arial" w:cs="Arial"/>
          <w:lang w:val="de-DE"/>
        </w:rPr>
        <w:t>n</w:t>
      </w:r>
      <w:r>
        <w:rPr>
          <w:rFonts w:ascii="Arial" w:hAnsi="Arial" w:cs="Arial"/>
          <w:lang w:val="de-DE"/>
        </w:rPr>
        <w:t xml:space="preserve"> Y</w:t>
      </w:r>
      <w:r w:rsidR="00BD7751">
        <w:rPr>
          <w:rFonts w:ascii="Arial" w:hAnsi="Arial" w:cs="Arial"/>
          <w:lang w:val="de-DE"/>
        </w:rPr>
        <w:t xml:space="preserve">- und </w:t>
      </w:r>
      <w:r>
        <w:rPr>
          <w:rFonts w:ascii="Arial" w:hAnsi="Arial" w:cs="Arial"/>
          <w:lang w:val="de-DE"/>
        </w:rPr>
        <w:t xml:space="preserve">Z-Schlitten </w:t>
      </w:r>
      <w:r w:rsidR="00BD7751">
        <w:rPr>
          <w:rFonts w:ascii="Arial" w:hAnsi="Arial" w:cs="Arial"/>
          <w:lang w:val="de-DE"/>
        </w:rPr>
        <w:t>sowie</w:t>
      </w:r>
      <w:r>
        <w:rPr>
          <w:rFonts w:ascii="Arial" w:hAnsi="Arial" w:cs="Arial"/>
          <w:lang w:val="de-DE"/>
        </w:rPr>
        <w:t xml:space="preserve"> die Inlinespindel mit hydraulischer Klemmung gewährleisten eine hohe Steifigkeit und damit </w:t>
      </w:r>
      <w:r w:rsidR="00A82E13">
        <w:rPr>
          <w:rFonts w:ascii="Arial" w:hAnsi="Arial" w:cs="Arial"/>
          <w:lang w:val="de-DE"/>
        </w:rPr>
        <w:t>den</w:t>
      </w:r>
      <w:r w:rsidR="00B44893">
        <w:rPr>
          <w:rFonts w:ascii="Arial" w:hAnsi="Arial" w:cs="Arial"/>
          <w:lang w:val="de-DE"/>
        </w:rPr>
        <w:t xml:space="preserve"> </w:t>
      </w:r>
      <w:r w:rsidR="00A82E13">
        <w:rPr>
          <w:rFonts w:ascii="Arial" w:hAnsi="Arial" w:cs="Arial"/>
          <w:lang w:val="de-DE"/>
        </w:rPr>
        <w:t xml:space="preserve">Grundbaustein für </w:t>
      </w:r>
      <w:r>
        <w:rPr>
          <w:rFonts w:ascii="Arial" w:hAnsi="Arial" w:cs="Arial"/>
          <w:lang w:val="de-DE"/>
        </w:rPr>
        <w:t>optimale Bearbeitungsergebnisse.</w:t>
      </w:r>
      <w:r w:rsidR="00BD7751">
        <w:rPr>
          <w:rFonts w:ascii="Arial" w:hAnsi="Arial" w:cs="Arial"/>
          <w:lang w:val="de-DE"/>
        </w:rPr>
        <w:t xml:space="preserve"> Außerdem </w:t>
      </w:r>
      <w:r w:rsidR="008407ED">
        <w:rPr>
          <w:rFonts w:ascii="Arial" w:hAnsi="Arial" w:cs="Arial"/>
          <w:lang w:val="de-DE"/>
        </w:rPr>
        <w:t>verfügt</w:t>
      </w:r>
      <w:r w:rsidR="00BD7751">
        <w:rPr>
          <w:rFonts w:ascii="Arial" w:hAnsi="Arial" w:cs="Arial"/>
          <w:lang w:val="de-DE"/>
        </w:rPr>
        <w:t xml:space="preserve"> das Werkzeugmagazin über eine optimierte Anbindung, die weniger Einfluss auf die Maschinengeometrie hat. Direkt angetriebene Kugelgewindetriebe in der X- und Y-Achse verbessern die Oberflächenqualität.</w:t>
      </w:r>
      <w:r w:rsidR="00BE6941">
        <w:rPr>
          <w:rFonts w:ascii="Arial" w:hAnsi="Arial" w:cs="Arial"/>
          <w:lang w:val="de-DE"/>
        </w:rPr>
        <w:t xml:space="preserve"> </w:t>
      </w:r>
      <w:r w:rsidR="00BD7751">
        <w:rPr>
          <w:rFonts w:ascii="Arial" w:hAnsi="Arial" w:cs="Arial"/>
          <w:lang w:val="de-DE"/>
        </w:rPr>
        <w:t>Für eine möglichst vielseitige 5-Achs-Simultanbearbeitung hat DMG MORI den bewährten Schwenkrundtisch der DMU 50 3</w:t>
      </w:r>
      <w:r w:rsidR="00AE4B69">
        <w:rPr>
          <w:rFonts w:ascii="Arial" w:hAnsi="Arial" w:cs="Arial"/>
          <w:lang w:val="de-DE"/>
        </w:rPr>
        <w:t>rd</w:t>
      </w:r>
      <w:r w:rsidR="00BD7751">
        <w:rPr>
          <w:rFonts w:ascii="Arial" w:hAnsi="Arial" w:cs="Arial"/>
          <w:lang w:val="de-DE"/>
        </w:rPr>
        <w:t xml:space="preserve"> Generation auch in die DMU 40 integriert. </w:t>
      </w:r>
      <w:r w:rsidR="00AE4B69">
        <w:rPr>
          <w:rFonts w:ascii="Arial" w:hAnsi="Arial" w:cs="Arial"/>
          <w:lang w:val="de-DE"/>
        </w:rPr>
        <w:t xml:space="preserve">Für noch mehr Flexibilität </w:t>
      </w:r>
      <w:r w:rsidR="00BE6941">
        <w:rPr>
          <w:rFonts w:ascii="Arial" w:hAnsi="Arial" w:cs="Arial"/>
          <w:lang w:val="de-DE"/>
        </w:rPr>
        <w:t>reicht</w:t>
      </w:r>
      <w:r w:rsidR="00BD7751">
        <w:rPr>
          <w:rFonts w:ascii="Arial" w:hAnsi="Arial" w:cs="Arial"/>
          <w:lang w:val="de-DE"/>
        </w:rPr>
        <w:t xml:space="preserve"> der Schwenkbereich der B-Achse</w:t>
      </w:r>
      <w:r w:rsidR="00BE6941">
        <w:rPr>
          <w:rFonts w:ascii="Arial" w:hAnsi="Arial" w:cs="Arial"/>
          <w:lang w:val="de-DE"/>
        </w:rPr>
        <w:t xml:space="preserve"> von</w:t>
      </w:r>
      <w:r w:rsidR="00BD7751">
        <w:rPr>
          <w:rFonts w:ascii="Arial" w:hAnsi="Arial" w:cs="Arial"/>
          <w:lang w:val="de-DE"/>
        </w:rPr>
        <w:t xml:space="preserve"> </w:t>
      </w:r>
      <w:r w:rsidR="00BE6941">
        <w:rPr>
          <w:rFonts w:ascii="Arial" w:hAnsi="Arial" w:cs="Arial"/>
          <w:lang w:val="de-DE"/>
        </w:rPr>
        <w:t>-35° bis 110°.</w:t>
      </w:r>
    </w:p>
    <w:p w14:paraId="3F9CE48F" w14:textId="4F7B8D42" w:rsidR="009A4E1F" w:rsidRDefault="009A4E1F" w:rsidP="00562520">
      <w:pPr>
        <w:spacing w:line="281" w:lineRule="auto"/>
        <w:jc w:val="both"/>
        <w:rPr>
          <w:rFonts w:ascii="Arial" w:hAnsi="Arial" w:cs="Arial"/>
          <w:lang w:val="de-DE"/>
        </w:rPr>
      </w:pPr>
    </w:p>
    <w:p w14:paraId="51E6F099" w14:textId="3AA13376" w:rsidR="003D3322" w:rsidRPr="003D3322" w:rsidRDefault="003D3322" w:rsidP="00562520">
      <w:pPr>
        <w:spacing w:line="281" w:lineRule="auto"/>
        <w:jc w:val="both"/>
        <w:rPr>
          <w:rFonts w:ascii="Arial" w:hAnsi="Arial" w:cs="Arial"/>
          <w:b/>
          <w:bCs/>
          <w:lang w:val="de-DE"/>
        </w:rPr>
      </w:pPr>
      <w:r w:rsidRPr="003D3322">
        <w:rPr>
          <w:rFonts w:ascii="Arial" w:hAnsi="Arial" w:cs="Arial"/>
          <w:b/>
          <w:bCs/>
          <w:lang w:val="de-DE"/>
        </w:rPr>
        <w:t>Optimale Ergonomie für eine komfortable Bedienung</w:t>
      </w:r>
    </w:p>
    <w:p w14:paraId="5AD7042C" w14:textId="08591949" w:rsidR="00BE6941" w:rsidRDefault="00BE6941" w:rsidP="00562520">
      <w:pPr>
        <w:spacing w:line="281" w:lineRule="auto"/>
        <w:jc w:val="both"/>
        <w:rPr>
          <w:rFonts w:ascii="Arial" w:hAnsi="Arial" w:cs="Arial"/>
          <w:lang w:val="de-DE"/>
        </w:rPr>
      </w:pPr>
      <w:r>
        <w:rPr>
          <w:rFonts w:ascii="Arial" w:hAnsi="Arial" w:cs="Arial"/>
          <w:lang w:val="de-DE"/>
        </w:rPr>
        <w:t xml:space="preserve">Die ergonomische Konstruktion der DMU 40 bietet eine optimale Zugänglichkeit zum Arbeitsraum. Die Tischbeladehöhe beträgt 800 mm bei gleichzeitig kurzer Distanz vom Bediener zur Tischmitte. Das große Fenster und eine verbesserte Beleuchtung gewähren perfekte Sicht in den Arbeitsraum und die Beladung der Maschine ist auch per Kran bis zur Tischmitte möglich. Die Beladung des Werkzeugmagazins erfolgt optional von vorne. </w:t>
      </w:r>
    </w:p>
    <w:p w14:paraId="5D2BBDF0" w14:textId="722297C5" w:rsidR="00023C01" w:rsidRDefault="00023C01" w:rsidP="00562520">
      <w:pPr>
        <w:spacing w:line="281" w:lineRule="auto"/>
        <w:jc w:val="both"/>
        <w:rPr>
          <w:rFonts w:ascii="Arial" w:hAnsi="Arial" w:cs="Arial"/>
          <w:lang w:val="de-DE"/>
        </w:rPr>
      </w:pPr>
    </w:p>
    <w:p w14:paraId="1868BE0A" w14:textId="77777777" w:rsidR="00023C01" w:rsidRDefault="00023C01" w:rsidP="00023C01">
      <w:pPr>
        <w:spacing w:line="281" w:lineRule="auto"/>
        <w:jc w:val="center"/>
        <w:rPr>
          <w:rFonts w:ascii="Arial" w:hAnsi="Arial" w:cs="Arial"/>
          <w:lang w:val="de-DE"/>
        </w:rPr>
      </w:pPr>
      <w:r w:rsidRPr="00B44893">
        <w:rPr>
          <w:rFonts w:ascii="Arial" w:hAnsi="Arial" w:cs="Arial"/>
          <w:noProof/>
          <w:lang w:val="de-DE"/>
        </w:rPr>
        <w:drawing>
          <wp:inline distT="0" distB="0" distL="0" distR="0" wp14:anchorId="5A88238B" wp14:editId="27510930">
            <wp:extent cx="2098430" cy="3177853"/>
            <wp:effectExtent l="0" t="0" r="0" b="3810"/>
            <wp:docPr id="2" name="Grafik 2" descr="Ein Bild, das drinnen,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Küchengerät enthält.&#10;&#10;Automatisch generierte Beschreibung"/>
                    <pic:cNvPicPr/>
                  </pic:nvPicPr>
                  <pic:blipFill>
                    <a:blip r:embed="rId9"/>
                    <a:stretch>
                      <a:fillRect/>
                    </a:stretch>
                  </pic:blipFill>
                  <pic:spPr>
                    <a:xfrm>
                      <a:off x="0" y="0"/>
                      <a:ext cx="2117606" cy="3206892"/>
                    </a:xfrm>
                    <a:prstGeom prst="rect">
                      <a:avLst/>
                    </a:prstGeom>
                  </pic:spPr>
                </pic:pic>
              </a:graphicData>
            </a:graphic>
          </wp:inline>
        </w:drawing>
      </w:r>
    </w:p>
    <w:p w14:paraId="054F561C" w14:textId="77777777" w:rsidR="00023C01" w:rsidRDefault="00023C01" w:rsidP="00023C01">
      <w:pPr>
        <w:spacing w:line="281" w:lineRule="auto"/>
        <w:jc w:val="both"/>
        <w:rPr>
          <w:rFonts w:ascii="Arial" w:hAnsi="Arial" w:cs="Arial"/>
          <w:lang w:val="de-DE"/>
        </w:rPr>
      </w:pPr>
    </w:p>
    <w:p w14:paraId="4FA726CB" w14:textId="77777777" w:rsidR="00023C01" w:rsidRPr="00023C01" w:rsidRDefault="00023C01" w:rsidP="00023C01">
      <w:pPr>
        <w:spacing w:line="281" w:lineRule="auto"/>
        <w:jc w:val="center"/>
        <w:rPr>
          <w:rFonts w:ascii="Arial" w:hAnsi="Arial" w:cs="Arial"/>
          <w:i/>
          <w:iCs/>
          <w:lang w:val="de-DE"/>
        </w:rPr>
      </w:pPr>
      <w:r w:rsidRPr="00023C01">
        <w:rPr>
          <w:rFonts w:ascii="Arial" w:hAnsi="Arial" w:cs="Arial"/>
          <w:i/>
          <w:iCs/>
          <w:lang w:val="de-DE"/>
        </w:rPr>
        <w:t>Mit Best-in-Class Komponenten von den Spindeln bis zu den Direktantrieben ist die DMU 40 ein wertvoller Begleiter in anspruchsvollen Branchen.</w:t>
      </w:r>
    </w:p>
    <w:p w14:paraId="34255CE0" w14:textId="77777777" w:rsidR="00023C01" w:rsidRDefault="00023C01" w:rsidP="00562520">
      <w:pPr>
        <w:spacing w:line="281" w:lineRule="auto"/>
        <w:jc w:val="both"/>
        <w:rPr>
          <w:rFonts w:ascii="Arial" w:hAnsi="Arial" w:cs="Arial"/>
          <w:lang w:val="de-DE"/>
        </w:rPr>
      </w:pPr>
    </w:p>
    <w:p w14:paraId="36ADA7AA" w14:textId="77777777" w:rsidR="0047439E" w:rsidRDefault="0047439E" w:rsidP="00562520">
      <w:pPr>
        <w:spacing w:line="281" w:lineRule="auto"/>
        <w:jc w:val="both"/>
        <w:rPr>
          <w:rFonts w:ascii="Arial" w:hAnsi="Arial" w:cs="Arial"/>
          <w:lang w:val="de-DE"/>
        </w:rPr>
      </w:pPr>
    </w:p>
    <w:p w14:paraId="3F05F2AF" w14:textId="4E8E3D16" w:rsidR="0047439E" w:rsidRPr="003D3322" w:rsidRDefault="003D3322" w:rsidP="00562520">
      <w:pPr>
        <w:spacing w:line="281" w:lineRule="auto"/>
        <w:jc w:val="both"/>
        <w:rPr>
          <w:rFonts w:ascii="Arial" w:hAnsi="Arial" w:cs="Arial"/>
          <w:b/>
          <w:bCs/>
          <w:lang w:val="de-DE"/>
        </w:rPr>
      </w:pPr>
      <w:r w:rsidRPr="003D3322">
        <w:rPr>
          <w:rFonts w:ascii="Arial" w:hAnsi="Arial" w:cs="Arial"/>
          <w:b/>
          <w:bCs/>
          <w:lang w:val="de-DE"/>
        </w:rPr>
        <w:lastRenderedPageBreak/>
        <w:t xml:space="preserve">Drei </w:t>
      </w:r>
      <w:r w:rsidR="00AE4B69">
        <w:rPr>
          <w:rFonts w:ascii="Arial" w:hAnsi="Arial" w:cs="Arial"/>
          <w:b/>
          <w:bCs/>
          <w:lang w:val="de-DE"/>
        </w:rPr>
        <w:t>Grundmaschinen: Für jede Anforderung die perfekte Lösung</w:t>
      </w:r>
    </w:p>
    <w:p w14:paraId="3AE9B9AF" w14:textId="6551DBC4" w:rsidR="004B59E9" w:rsidRDefault="003D3322" w:rsidP="00562520">
      <w:pPr>
        <w:spacing w:line="281" w:lineRule="auto"/>
        <w:jc w:val="both"/>
        <w:rPr>
          <w:rFonts w:ascii="Arial" w:hAnsi="Arial" w:cs="Arial"/>
          <w:lang w:val="de-DE"/>
        </w:rPr>
      </w:pPr>
      <w:r>
        <w:rPr>
          <w:rFonts w:ascii="Arial" w:hAnsi="Arial" w:cs="Arial"/>
          <w:lang w:val="de-DE"/>
        </w:rPr>
        <w:t xml:space="preserve">DMG MORI hat die DMU 40 in drei unterschiedlichen </w:t>
      </w:r>
      <w:r w:rsidR="00AE4B69">
        <w:rPr>
          <w:rFonts w:ascii="Arial" w:hAnsi="Arial" w:cs="Arial"/>
          <w:lang w:val="de-DE"/>
        </w:rPr>
        <w:t xml:space="preserve">Grundmaschinen </w:t>
      </w:r>
      <w:r>
        <w:rPr>
          <w:rFonts w:ascii="Arial" w:hAnsi="Arial" w:cs="Arial"/>
          <w:lang w:val="de-DE"/>
        </w:rPr>
        <w:t>konzipiert, um unterschiedlichen Ansprüchen in der Fertigung gerecht zu werden. Im Standard sind bereits eine Inlinespindel mit 12.000 min</w:t>
      </w:r>
      <w:r w:rsidRPr="003D3322">
        <w:rPr>
          <w:rFonts w:ascii="Arial" w:hAnsi="Arial" w:cs="Arial"/>
          <w:vertAlign w:val="superscript"/>
          <w:lang w:val="de-DE"/>
        </w:rPr>
        <w:t>-1</w:t>
      </w:r>
      <w:r>
        <w:rPr>
          <w:rFonts w:ascii="Arial" w:hAnsi="Arial" w:cs="Arial"/>
          <w:lang w:val="de-DE"/>
        </w:rPr>
        <w:t>, das Werkzeugmagazin</w:t>
      </w:r>
      <w:r w:rsidR="00AE4B69">
        <w:rPr>
          <w:rFonts w:ascii="Arial" w:hAnsi="Arial" w:cs="Arial"/>
          <w:lang w:val="de-DE"/>
        </w:rPr>
        <w:t xml:space="preserve"> mit 24 Plätze sowie </w:t>
      </w:r>
      <w:r>
        <w:rPr>
          <w:rFonts w:ascii="Arial" w:hAnsi="Arial" w:cs="Arial"/>
          <w:lang w:val="de-DE"/>
        </w:rPr>
        <w:t xml:space="preserve">der </w:t>
      </w:r>
      <w:r w:rsidR="00AE4B69">
        <w:rPr>
          <w:rFonts w:ascii="Arial" w:hAnsi="Arial" w:cs="Arial"/>
          <w:lang w:val="de-DE"/>
        </w:rPr>
        <w:t xml:space="preserve">integrierte 5-Achs </w:t>
      </w:r>
      <w:r>
        <w:rPr>
          <w:rFonts w:ascii="Arial" w:hAnsi="Arial" w:cs="Arial"/>
          <w:lang w:val="de-DE"/>
        </w:rPr>
        <w:t xml:space="preserve">Schwenkrundtisch an Bord. Damit </w:t>
      </w:r>
      <w:r w:rsidR="00AE4B69">
        <w:rPr>
          <w:rFonts w:ascii="Arial" w:hAnsi="Arial" w:cs="Arial"/>
          <w:lang w:val="de-DE"/>
        </w:rPr>
        <w:t xml:space="preserve">ermöglicht </w:t>
      </w:r>
      <w:r>
        <w:rPr>
          <w:rFonts w:ascii="Arial" w:hAnsi="Arial" w:cs="Arial"/>
          <w:lang w:val="de-DE"/>
        </w:rPr>
        <w:t xml:space="preserve">das Einstiegsmodell bereits </w:t>
      </w:r>
      <w:r w:rsidR="00AE4B69">
        <w:rPr>
          <w:rFonts w:ascii="Arial" w:hAnsi="Arial" w:cs="Arial"/>
          <w:lang w:val="de-DE"/>
        </w:rPr>
        <w:t xml:space="preserve">die Anforderung an die </w:t>
      </w:r>
      <w:r w:rsidR="00605731">
        <w:rPr>
          <w:rFonts w:ascii="Arial" w:hAnsi="Arial" w:cs="Arial"/>
          <w:lang w:val="de-DE"/>
        </w:rPr>
        <w:br/>
      </w:r>
      <w:r w:rsidR="00AE4B69">
        <w:rPr>
          <w:rFonts w:ascii="Arial" w:hAnsi="Arial" w:cs="Arial"/>
          <w:lang w:val="de-DE"/>
        </w:rPr>
        <w:t>5-Achs Simultanbearbeitung</w:t>
      </w:r>
      <w:r>
        <w:rPr>
          <w:rFonts w:ascii="Arial" w:hAnsi="Arial" w:cs="Arial"/>
          <w:lang w:val="de-DE"/>
        </w:rPr>
        <w:t xml:space="preserve">. Die DMU 40 PLUS </w:t>
      </w:r>
      <w:r w:rsidR="00727F65">
        <w:rPr>
          <w:rFonts w:ascii="Arial" w:hAnsi="Arial" w:cs="Arial"/>
          <w:lang w:val="de-DE"/>
        </w:rPr>
        <w:t xml:space="preserve">verfügt über einen </w:t>
      </w:r>
      <w:r>
        <w:rPr>
          <w:rFonts w:ascii="Arial" w:hAnsi="Arial" w:cs="Arial"/>
          <w:lang w:val="de-DE"/>
        </w:rPr>
        <w:t>15.000 min</w:t>
      </w:r>
      <w:r w:rsidRPr="003D3322">
        <w:rPr>
          <w:rFonts w:ascii="Arial" w:hAnsi="Arial" w:cs="Arial"/>
          <w:vertAlign w:val="superscript"/>
          <w:lang w:val="de-DE"/>
        </w:rPr>
        <w:t>-1</w:t>
      </w:r>
      <w:r>
        <w:rPr>
          <w:rFonts w:ascii="Arial" w:hAnsi="Arial" w:cs="Arial"/>
          <w:lang w:val="de-DE"/>
        </w:rPr>
        <w:t xml:space="preserve"> </w:t>
      </w:r>
      <w:proofErr w:type="spellStart"/>
      <w:r w:rsidR="00727F65">
        <w:rPr>
          <w:rFonts w:ascii="Arial" w:hAnsi="Arial" w:cs="Arial"/>
          <w:lang w:val="de-DE"/>
        </w:rPr>
        <w:t>inlineMASTER</w:t>
      </w:r>
      <w:proofErr w:type="spellEnd"/>
      <w:r w:rsidR="00727F65">
        <w:rPr>
          <w:rFonts w:ascii="Arial" w:hAnsi="Arial" w:cs="Arial"/>
          <w:lang w:val="de-DE"/>
        </w:rPr>
        <w:t xml:space="preserve"> Spindel und ein Werkzeugmagazin mit 30 P</w:t>
      </w:r>
      <w:r w:rsidR="007D305D">
        <w:rPr>
          <w:rFonts w:ascii="Arial" w:hAnsi="Arial" w:cs="Arial"/>
          <w:lang w:val="de-DE"/>
        </w:rPr>
        <w:t>l</w:t>
      </w:r>
      <w:r w:rsidR="00727F65">
        <w:rPr>
          <w:rFonts w:ascii="Arial" w:hAnsi="Arial" w:cs="Arial"/>
          <w:lang w:val="de-DE"/>
        </w:rPr>
        <w:t>ätzen.</w:t>
      </w:r>
      <w:r>
        <w:rPr>
          <w:rFonts w:ascii="Arial" w:hAnsi="Arial" w:cs="Arial"/>
          <w:lang w:val="de-DE"/>
        </w:rPr>
        <w:t xml:space="preserve"> Direkte </w:t>
      </w:r>
      <w:r w:rsidR="00727F65">
        <w:rPr>
          <w:rFonts w:ascii="Arial" w:hAnsi="Arial" w:cs="Arial"/>
          <w:lang w:val="de-DE"/>
        </w:rPr>
        <w:t xml:space="preserve">absolut </w:t>
      </w:r>
      <w:r w:rsidR="00AE4B69">
        <w:rPr>
          <w:rFonts w:ascii="Arial" w:hAnsi="Arial" w:cs="Arial"/>
          <w:lang w:val="de-DE"/>
        </w:rPr>
        <w:t>Wegm</w:t>
      </w:r>
      <w:r>
        <w:rPr>
          <w:rFonts w:ascii="Arial" w:hAnsi="Arial" w:cs="Arial"/>
          <w:lang w:val="de-DE"/>
        </w:rPr>
        <w:t xml:space="preserve">esssysteme, </w:t>
      </w:r>
      <w:r w:rsidR="00727F65">
        <w:rPr>
          <w:rFonts w:ascii="Arial" w:hAnsi="Arial" w:cs="Arial"/>
          <w:lang w:val="de-DE"/>
        </w:rPr>
        <w:t>die umfangreiche, passive Kühlung sämtliche</w:t>
      </w:r>
      <w:r w:rsidR="007D305D">
        <w:rPr>
          <w:rFonts w:ascii="Arial" w:hAnsi="Arial" w:cs="Arial"/>
          <w:lang w:val="de-DE"/>
        </w:rPr>
        <w:t>r</w:t>
      </w:r>
      <w:r w:rsidR="00727F65">
        <w:rPr>
          <w:rFonts w:ascii="Arial" w:hAnsi="Arial" w:cs="Arial"/>
          <w:lang w:val="de-DE"/>
        </w:rPr>
        <w:t xml:space="preserve"> Hauptkomponenten mittels </w:t>
      </w:r>
      <w:r>
        <w:rPr>
          <w:rFonts w:ascii="Arial" w:hAnsi="Arial" w:cs="Arial"/>
          <w:lang w:val="de-DE"/>
        </w:rPr>
        <w:t xml:space="preserve">Wärmetauscher </w:t>
      </w:r>
      <w:r w:rsidR="00727F65">
        <w:rPr>
          <w:rFonts w:ascii="Arial" w:hAnsi="Arial" w:cs="Arial"/>
          <w:lang w:val="de-DE"/>
        </w:rPr>
        <w:t xml:space="preserve">erweitern das Bearbeitungsspektrum nochmals. </w:t>
      </w:r>
      <w:r>
        <w:rPr>
          <w:rFonts w:ascii="Arial" w:hAnsi="Arial" w:cs="Arial"/>
          <w:lang w:val="de-DE"/>
        </w:rPr>
        <w:t>Die DMU 40 P</w:t>
      </w:r>
      <w:r w:rsidR="00451B88">
        <w:rPr>
          <w:rFonts w:ascii="Arial" w:hAnsi="Arial" w:cs="Arial"/>
          <w:lang w:val="de-DE"/>
        </w:rPr>
        <w:t>RO</w:t>
      </w:r>
      <w:r>
        <w:rPr>
          <w:rFonts w:ascii="Arial" w:hAnsi="Arial" w:cs="Arial"/>
          <w:lang w:val="de-DE"/>
        </w:rPr>
        <w:t xml:space="preserve"> </w:t>
      </w:r>
      <w:r w:rsidR="00451B88">
        <w:rPr>
          <w:rFonts w:ascii="Arial" w:hAnsi="Arial" w:cs="Arial"/>
          <w:lang w:val="de-DE"/>
        </w:rPr>
        <w:t>erzielt mit</w:t>
      </w:r>
      <w:r w:rsidR="00B44893">
        <w:rPr>
          <w:rFonts w:ascii="Arial" w:hAnsi="Arial" w:cs="Arial"/>
          <w:lang w:val="de-DE"/>
        </w:rPr>
        <w:t xml:space="preserve"> </w:t>
      </w:r>
      <w:r w:rsidR="00605731">
        <w:rPr>
          <w:rFonts w:ascii="Arial" w:hAnsi="Arial" w:cs="Arial"/>
          <w:lang w:val="de-DE"/>
        </w:rPr>
        <w:t>5</w:t>
      </w:r>
      <w:r w:rsidR="00727F65">
        <w:rPr>
          <w:rFonts w:ascii="Arial" w:hAnsi="Arial" w:cs="Arial"/>
          <w:lang w:val="de-DE"/>
        </w:rPr>
        <w:t> </w:t>
      </w:r>
      <w:r w:rsidR="00451B88">
        <w:rPr>
          <w:rFonts w:ascii="Arial" w:hAnsi="Arial" w:cs="Arial"/>
          <w:lang w:val="de-DE"/>
        </w:rPr>
        <w:t xml:space="preserve">µm </w:t>
      </w:r>
      <w:r w:rsidR="00727F65">
        <w:rPr>
          <w:rFonts w:ascii="Arial" w:hAnsi="Arial" w:cs="Arial"/>
          <w:lang w:val="de-DE"/>
        </w:rPr>
        <w:t xml:space="preserve">nach </w:t>
      </w:r>
      <w:r w:rsidR="00605731">
        <w:rPr>
          <w:rFonts w:ascii="Arial" w:hAnsi="Arial" w:cs="Arial"/>
          <w:lang w:val="de-DE"/>
        </w:rPr>
        <w:br/>
      </w:r>
      <w:r w:rsidR="00727F65">
        <w:rPr>
          <w:rFonts w:ascii="Arial" w:hAnsi="Arial" w:cs="Arial"/>
          <w:lang w:val="de-DE"/>
        </w:rPr>
        <w:t xml:space="preserve">ISO 230-2 </w:t>
      </w:r>
      <w:r w:rsidR="00451B88">
        <w:rPr>
          <w:rFonts w:ascii="Arial" w:hAnsi="Arial" w:cs="Arial"/>
          <w:lang w:val="de-DE"/>
        </w:rPr>
        <w:t xml:space="preserve">die höchste </w:t>
      </w:r>
      <w:r w:rsidR="00BD6E6C">
        <w:rPr>
          <w:rFonts w:ascii="Arial" w:hAnsi="Arial" w:cs="Arial"/>
          <w:lang w:val="de-DE"/>
        </w:rPr>
        <w:t>Positionierg</w:t>
      </w:r>
      <w:r w:rsidR="00451B88">
        <w:rPr>
          <w:rFonts w:ascii="Arial" w:hAnsi="Arial" w:cs="Arial"/>
          <w:lang w:val="de-DE"/>
        </w:rPr>
        <w:t xml:space="preserve">enauigkeit. </w:t>
      </w:r>
      <w:r w:rsidR="00727F65">
        <w:rPr>
          <w:rFonts w:ascii="Arial" w:hAnsi="Arial" w:cs="Arial"/>
          <w:lang w:val="de-DE"/>
        </w:rPr>
        <w:t xml:space="preserve">Die Hauptkomponenten werden hier aktiv gekühlt. </w:t>
      </w:r>
      <w:r w:rsidR="00BD6E6C">
        <w:rPr>
          <w:rFonts w:ascii="Arial" w:hAnsi="Arial" w:cs="Arial"/>
          <w:lang w:val="de-DE"/>
        </w:rPr>
        <w:t xml:space="preserve">Hinzu kommt eine </w:t>
      </w:r>
      <w:proofErr w:type="spellStart"/>
      <w:r w:rsidR="00BD6E6C">
        <w:rPr>
          <w:rFonts w:ascii="Arial" w:hAnsi="Arial" w:cs="Arial"/>
          <w:lang w:val="de-DE"/>
        </w:rPr>
        <w:t>speedMASTER</w:t>
      </w:r>
      <w:proofErr w:type="spellEnd"/>
      <w:r w:rsidR="00BD6E6C">
        <w:rPr>
          <w:rFonts w:ascii="Arial" w:hAnsi="Arial" w:cs="Arial"/>
          <w:lang w:val="de-DE"/>
        </w:rPr>
        <w:t xml:space="preserve"> Spindel mit 20.000 min</w:t>
      </w:r>
      <w:r w:rsidR="00BD6E6C" w:rsidRPr="00451B88">
        <w:rPr>
          <w:rFonts w:ascii="Arial" w:hAnsi="Arial" w:cs="Arial"/>
          <w:vertAlign w:val="superscript"/>
          <w:lang w:val="de-DE"/>
        </w:rPr>
        <w:t>-1</w:t>
      </w:r>
      <w:r w:rsidR="00BD6E6C">
        <w:rPr>
          <w:rFonts w:ascii="Arial" w:hAnsi="Arial" w:cs="Arial"/>
          <w:lang w:val="de-DE"/>
        </w:rPr>
        <w:t xml:space="preserve">. </w:t>
      </w:r>
    </w:p>
    <w:p w14:paraId="450325B3" w14:textId="77777777" w:rsidR="007D305D" w:rsidRDefault="007D305D" w:rsidP="00562520">
      <w:pPr>
        <w:spacing w:line="281" w:lineRule="auto"/>
        <w:jc w:val="both"/>
        <w:rPr>
          <w:rFonts w:ascii="Arial" w:hAnsi="Arial" w:cs="Arial"/>
          <w:lang w:val="de-DE"/>
        </w:rPr>
      </w:pPr>
    </w:p>
    <w:p w14:paraId="64F8099F" w14:textId="73923E7A" w:rsidR="004B59E9" w:rsidRPr="004B59E9" w:rsidRDefault="004B59E9" w:rsidP="00562520">
      <w:pPr>
        <w:spacing w:line="281" w:lineRule="auto"/>
        <w:jc w:val="both"/>
        <w:rPr>
          <w:rFonts w:ascii="Arial" w:hAnsi="Arial" w:cs="Arial"/>
          <w:b/>
          <w:bCs/>
          <w:lang w:val="de-DE"/>
        </w:rPr>
      </w:pPr>
      <w:r w:rsidRPr="004B59E9">
        <w:rPr>
          <w:rFonts w:ascii="Arial" w:hAnsi="Arial" w:cs="Arial"/>
          <w:b/>
          <w:bCs/>
          <w:lang w:val="de-DE"/>
        </w:rPr>
        <w:t>Automationslösungen aus einer Hand</w:t>
      </w:r>
    </w:p>
    <w:p w14:paraId="1AE75FCE" w14:textId="2B457973" w:rsidR="004B59E9" w:rsidRDefault="004B59E9" w:rsidP="00562520">
      <w:pPr>
        <w:spacing w:line="281" w:lineRule="auto"/>
        <w:jc w:val="both"/>
        <w:rPr>
          <w:rFonts w:ascii="Arial" w:hAnsi="Arial" w:cs="Arial"/>
          <w:lang w:val="de-DE"/>
        </w:rPr>
      </w:pPr>
      <w:r>
        <w:rPr>
          <w:rFonts w:ascii="Arial" w:hAnsi="Arial" w:cs="Arial"/>
          <w:lang w:val="de-DE"/>
        </w:rPr>
        <w:t xml:space="preserve">Als Vorreiter in der Automatisierung von Werkzeugmaschinen hat DMG MORI dieses Thema auch bei der DMU 40 berücksichtigt. Das universelle Modell kann </w:t>
      </w:r>
      <w:r w:rsidR="00F57FBF">
        <w:rPr>
          <w:rFonts w:ascii="Arial" w:hAnsi="Arial" w:cs="Arial"/>
          <w:lang w:val="de-DE"/>
        </w:rPr>
        <w:t xml:space="preserve">optional </w:t>
      </w:r>
      <w:r>
        <w:rPr>
          <w:rFonts w:ascii="Arial" w:hAnsi="Arial" w:cs="Arial"/>
          <w:lang w:val="de-DE"/>
        </w:rPr>
        <w:t xml:space="preserve">um das </w:t>
      </w:r>
      <w:proofErr w:type="spellStart"/>
      <w:r>
        <w:rPr>
          <w:rFonts w:ascii="Arial" w:hAnsi="Arial" w:cs="Arial"/>
          <w:lang w:val="de-DE"/>
        </w:rPr>
        <w:t>Palettenhandling</w:t>
      </w:r>
      <w:proofErr w:type="spellEnd"/>
      <w:r>
        <w:rPr>
          <w:rFonts w:ascii="Arial" w:hAnsi="Arial" w:cs="Arial"/>
          <w:lang w:val="de-DE"/>
        </w:rPr>
        <w:t xml:space="preserve"> PH 150 oder den Robo2Go </w:t>
      </w:r>
      <w:proofErr w:type="spellStart"/>
      <w:r>
        <w:rPr>
          <w:rFonts w:ascii="Arial" w:hAnsi="Arial" w:cs="Arial"/>
          <w:lang w:val="de-DE"/>
        </w:rPr>
        <w:t>Milling</w:t>
      </w:r>
      <w:proofErr w:type="spellEnd"/>
      <w:r>
        <w:rPr>
          <w:rFonts w:ascii="Arial" w:hAnsi="Arial" w:cs="Arial"/>
          <w:lang w:val="de-DE"/>
        </w:rPr>
        <w:t xml:space="preserve"> erweitert werden. Dies ermöglicht Kunden eine flexible und autonome Fertigung auch in mannlosen Nacht- und Wochenendschichten.</w:t>
      </w:r>
    </w:p>
    <w:p w14:paraId="7F31C531" w14:textId="3366E362" w:rsidR="004A6F40" w:rsidRDefault="004A6F40" w:rsidP="00562520">
      <w:pPr>
        <w:spacing w:line="281" w:lineRule="auto"/>
        <w:jc w:val="both"/>
        <w:rPr>
          <w:rFonts w:ascii="Arial" w:hAnsi="Arial" w:cs="Arial"/>
          <w:lang w:val="de-DE"/>
        </w:rPr>
      </w:pPr>
    </w:p>
    <w:p w14:paraId="6AE3B039" w14:textId="5BB9F782" w:rsidR="00451B88" w:rsidRPr="00023C01" w:rsidRDefault="00451B88" w:rsidP="00023C01">
      <w:pPr>
        <w:rPr>
          <w:rFonts w:ascii="Arial" w:hAnsi="Arial" w:cs="Arial"/>
          <w:b/>
          <w:bCs/>
          <w:lang w:val="de-DE"/>
        </w:rPr>
      </w:pPr>
    </w:p>
    <w:sectPr w:rsidR="00451B88" w:rsidRPr="00023C01" w:rsidSect="00EE5D7D">
      <w:headerReference w:type="even" r:id="rId10"/>
      <w:headerReference w:type="default" r:id="rId11"/>
      <w:footerReference w:type="even" r:id="rId12"/>
      <w:footerReference w:type="default" r:id="rId13"/>
      <w:headerReference w:type="first" r:id="rId14"/>
      <w:footerReference w:type="first" r:id="rId15"/>
      <w:pgSz w:w="11900" w:h="16840"/>
      <w:pgMar w:top="2381" w:right="3082" w:bottom="1134" w:left="993"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E359" w14:textId="77777777" w:rsidR="00612269" w:rsidRDefault="00612269" w:rsidP="00C0359A">
      <w:r>
        <w:separator/>
      </w:r>
    </w:p>
  </w:endnote>
  <w:endnote w:type="continuationSeparator" w:id="0">
    <w:p w14:paraId="6C2FDCAC" w14:textId="77777777" w:rsidR="00612269" w:rsidRDefault="00612269" w:rsidP="00C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268" w14:textId="77777777" w:rsidR="00D45535" w:rsidRDefault="00D45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8235"/>
      <w:docPartObj>
        <w:docPartGallery w:val="Page Numbers (Bottom of Page)"/>
        <w:docPartUnique/>
      </w:docPartObj>
    </w:sdtPr>
    <w:sdtEndPr>
      <w:rPr>
        <w:rFonts w:ascii="Arial" w:hAnsi="Arial" w:cs="Arial"/>
        <w:sz w:val="18"/>
        <w:szCs w:val="18"/>
      </w:rPr>
    </w:sdtEndPr>
    <w:sdtContent>
      <w:p w14:paraId="6EDE317F" w14:textId="5941225F" w:rsidR="00EE5D7D" w:rsidRPr="00EE5D7D" w:rsidRDefault="00EE5D7D">
        <w:pPr>
          <w:pStyle w:val="Fuzeile"/>
          <w:jc w:val="right"/>
          <w:rPr>
            <w:rFonts w:ascii="Arial" w:hAnsi="Arial" w:cs="Arial"/>
            <w:sz w:val="18"/>
            <w:szCs w:val="18"/>
          </w:rPr>
        </w:pPr>
        <w:r w:rsidRPr="00EE5D7D">
          <w:rPr>
            <w:rFonts w:ascii="Arial" w:hAnsi="Arial" w:cs="Arial"/>
            <w:sz w:val="18"/>
            <w:szCs w:val="18"/>
          </w:rPr>
          <w:fldChar w:fldCharType="begin"/>
        </w:r>
        <w:r w:rsidRPr="00EE5D7D">
          <w:rPr>
            <w:rFonts w:ascii="Arial" w:hAnsi="Arial" w:cs="Arial"/>
            <w:sz w:val="18"/>
            <w:szCs w:val="18"/>
          </w:rPr>
          <w:instrText>PAGE   \* MERGEFORMAT</w:instrText>
        </w:r>
        <w:r w:rsidRPr="00EE5D7D">
          <w:rPr>
            <w:rFonts w:ascii="Arial" w:hAnsi="Arial" w:cs="Arial"/>
            <w:sz w:val="18"/>
            <w:szCs w:val="18"/>
          </w:rPr>
          <w:fldChar w:fldCharType="separate"/>
        </w:r>
        <w:r w:rsidR="00C87CB3" w:rsidRPr="00C87CB3">
          <w:rPr>
            <w:rFonts w:ascii="Arial" w:hAnsi="Arial" w:cs="Arial"/>
            <w:noProof/>
            <w:sz w:val="18"/>
            <w:szCs w:val="18"/>
            <w:lang w:val="de-DE"/>
          </w:rPr>
          <w:t>1</w:t>
        </w:r>
        <w:r w:rsidRPr="00EE5D7D">
          <w:rPr>
            <w:rFonts w:ascii="Arial" w:hAnsi="Arial" w:cs="Arial"/>
            <w:sz w:val="18"/>
            <w:szCs w:val="18"/>
          </w:rPr>
          <w:fldChar w:fldCharType="end"/>
        </w:r>
      </w:p>
    </w:sdtContent>
  </w:sdt>
  <w:p w14:paraId="095B4F9A" w14:textId="77777777" w:rsidR="00EE5D7D" w:rsidRDefault="00EE5D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EB6F" w14:textId="77777777" w:rsidR="00D45535" w:rsidRDefault="00D455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45C7" w14:textId="77777777" w:rsidR="00612269" w:rsidRDefault="00612269" w:rsidP="00C0359A">
      <w:r>
        <w:separator/>
      </w:r>
    </w:p>
  </w:footnote>
  <w:footnote w:type="continuationSeparator" w:id="0">
    <w:p w14:paraId="3F62CF25" w14:textId="77777777" w:rsidR="00612269" w:rsidRDefault="00612269" w:rsidP="00C0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2C0" w14:textId="77777777" w:rsidR="00C0359A" w:rsidRDefault="003F4A7F">
    <w:pPr>
      <w:pStyle w:val="Kopfzeile"/>
    </w:pPr>
    <w:r>
      <w:rPr>
        <w:noProof/>
        <w:lang w:val="de-DE" w:eastAsia="de-DE"/>
      </w:rPr>
      <w:drawing>
        <wp:anchor distT="0" distB="0" distL="114300" distR="114300" simplePos="0" relativeHeight="251671552" behindDoc="1" locked="0" layoutInCell="0" allowOverlap="1" wp14:anchorId="36375153" wp14:editId="0337A72F">
          <wp:simplePos x="0" y="0"/>
          <wp:positionH relativeFrom="margin">
            <wp:align>center</wp:align>
          </wp:positionH>
          <wp:positionV relativeFrom="margin">
            <wp:align>center</wp:align>
          </wp:positionV>
          <wp:extent cx="7560310" cy="10692130"/>
          <wp:effectExtent l="0" t="0" r="0" b="0"/>
          <wp:wrapNone/>
          <wp:docPr id="22" name="Grafik 22"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0" allowOverlap="1" wp14:anchorId="09157B3D" wp14:editId="18257961">
          <wp:simplePos x="0" y="0"/>
          <wp:positionH relativeFrom="margin">
            <wp:align>center</wp:align>
          </wp:positionH>
          <wp:positionV relativeFrom="margin">
            <wp:align>center</wp:align>
          </wp:positionV>
          <wp:extent cx="7560310" cy="10692130"/>
          <wp:effectExtent l="0" t="0" r="0" b="0"/>
          <wp:wrapNone/>
          <wp:docPr id="23" name="Grafik 23"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0" allowOverlap="1" wp14:anchorId="70AE3AC5" wp14:editId="67117F87">
          <wp:simplePos x="0" y="0"/>
          <wp:positionH relativeFrom="margin">
            <wp:align>center</wp:align>
          </wp:positionH>
          <wp:positionV relativeFrom="margin">
            <wp:align>center</wp:align>
          </wp:positionV>
          <wp:extent cx="7560310" cy="10692130"/>
          <wp:effectExtent l="0" t="0" r="0" b="0"/>
          <wp:wrapNone/>
          <wp:docPr id="24" name="Grafik 24"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1" locked="0" layoutInCell="1" allowOverlap="1" wp14:anchorId="25564C1D" wp14:editId="7AB2C7DA">
          <wp:simplePos x="0" y="0"/>
          <wp:positionH relativeFrom="margin">
            <wp:align>center</wp:align>
          </wp:positionH>
          <wp:positionV relativeFrom="margin">
            <wp:align>center</wp:align>
          </wp:positionV>
          <wp:extent cx="7560310" cy="10692130"/>
          <wp:effectExtent l="0" t="0" r="0" b="0"/>
          <wp:wrapNone/>
          <wp:docPr id="25" name="Grafik 25"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23C01">
      <w:pict w14:anchorId="37A9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M Vorlage DE"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251" w14:textId="34488539" w:rsidR="00C0359A" w:rsidRDefault="007C6CC3" w:rsidP="00C63B7F">
    <w:pPr>
      <w:pStyle w:val="Kopfzeile"/>
      <w:tabs>
        <w:tab w:val="clear" w:pos="4536"/>
        <w:tab w:val="clear" w:pos="9072"/>
        <w:tab w:val="center" w:pos="3898"/>
        <w:tab w:val="left" w:pos="5980"/>
      </w:tabs>
      <w:rPr>
        <w:lang w:val="de-DE"/>
      </w:rPr>
    </w:pPr>
    <w:r>
      <w:rPr>
        <w:noProof/>
        <w:lang w:val="de-DE" w:eastAsia="de-DE"/>
      </w:rPr>
      <w:drawing>
        <wp:anchor distT="0" distB="0" distL="114300" distR="114300" simplePos="0" relativeHeight="251673600" behindDoc="1" locked="0" layoutInCell="1" allowOverlap="0" wp14:anchorId="49E9B550" wp14:editId="037F0B3B">
          <wp:simplePos x="0" y="0"/>
          <wp:positionH relativeFrom="column">
            <wp:posOffset>-630555</wp:posOffset>
          </wp:positionH>
          <wp:positionV relativeFrom="paragraph">
            <wp:posOffset>-424815</wp:posOffset>
          </wp:positionV>
          <wp:extent cx="7593449" cy="10706764"/>
          <wp:effectExtent l="0" t="0" r="1270" b="0"/>
          <wp:wrapNone/>
          <wp:docPr id="2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3449" cy="1070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8CF">
      <w:rPr>
        <w:lang w:val="de-DE"/>
      </w:rPr>
      <w:tab/>
    </w:r>
    <w:r w:rsidR="00C63B7F">
      <w:rPr>
        <w:lang w:val="de-DE"/>
      </w:rPr>
      <w:tab/>
    </w:r>
  </w:p>
  <w:p w14:paraId="2124B7C2" w14:textId="239B45C1" w:rsidR="007C6CC3" w:rsidRPr="007C6CC3" w:rsidRDefault="00FB1B61" w:rsidP="00FB1B61">
    <w:pPr>
      <w:pStyle w:val="Kopfzeile"/>
      <w:tabs>
        <w:tab w:val="clear" w:pos="4536"/>
        <w:tab w:val="clear" w:pos="9072"/>
        <w:tab w:val="left" w:pos="5980"/>
      </w:tabs>
      <w:rPr>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4CD" w14:textId="77777777" w:rsidR="00C0359A" w:rsidRDefault="003F4A7F">
    <w:pPr>
      <w:pStyle w:val="Kopfzeile"/>
    </w:pPr>
    <w:r>
      <w:rPr>
        <w:noProof/>
        <w:lang w:val="de-DE" w:eastAsia="de-DE"/>
      </w:rPr>
      <w:drawing>
        <wp:anchor distT="0" distB="0" distL="114300" distR="114300" simplePos="0" relativeHeight="251672576" behindDoc="1" locked="0" layoutInCell="0" allowOverlap="1" wp14:anchorId="6719E1B4" wp14:editId="66F4A3DC">
          <wp:simplePos x="0" y="0"/>
          <wp:positionH relativeFrom="margin">
            <wp:align>center</wp:align>
          </wp:positionH>
          <wp:positionV relativeFrom="margin">
            <wp:align>center</wp:align>
          </wp:positionV>
          <wp:extent cx="7560310" cy="10692130"/>
          <wp:effectExtent l="0" t="0" r="0" b="0"/>
          <wp:wrapNone/>
          <wp:docPr id="27" name="Grafik 27"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0" allowOverlap="1" wp14:anchorId="523F1739" wp14:editId="596AB98D">
          <wp:simplePos x="0" y="0"/>
          <wp:positionH relativeFrom="margin">
            <wp:align>center</wp:align>
          </wp:positionH>
          <wp:positionV relativeFrom="margin">
            <wp:align>center</wp:align>
          </wp:positionV>
          <wp:extent cx="7560310" cy="10692130"/>
          <wp:effectExtent l="0" t="0" r="0" b="0"/>
          <wp:wrapNone/>
          <wp:docPr id="28" name="Grafik 28"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0" allowOverlap="1" wp14:anchorId="6E5D39E0" wp14:editId="0982368C">
          <wp:simplePos x="0" y="0"/>
          <wp:positionH relativeFrom="margin">
            <wp:align>center</wp:align>
          </wp:positionH>
          <wp:positionV relativeFrom="margin">
            <wp:align>center</wp:align>
          </wp:positionV>
          <wp:extent cx="7560310" cy="10692130"/>
          <wp:effectExtent l="0" t="0" r="0" b="0"/>
          <wp:wrapNone/>
          <wp:docPr id="29" name="Grafik 29"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63734930" wp14:editId="58CB9658">
          <wp:simplePos x="0" y="0"/>
          <wp:positionH relativeFrom="margin">
            <wp:align>center</wp:align>
          </wp:positionH>
          <wp:positionV relativeFrom="margin">
            <wp:align>center</wp:align>
          </wp:positionV>
          <wp:extent cx="7560310" cy="10692130"/>
          <wp:effectExtent l="0" t="0" r="0" b="0"/>
          <wp:wrapNone/>
          <wp:docPr id="30" name="Grafik 30"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23C01">
      <w:pict w14:anchorId="1553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M Vorlage D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F7"/>
    <w:multiLevelType w:val="hybridMultilevel"/>
    <w:tmpl w:val="BBD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81D41"/>
    <w:multiLevelType w:val="hybridMultilevel"/>
    <w:tmpl w:val="13DE9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349F0"/>
    <w:multiLevelType w:val="hybridMultilevel"/>
    <w:tmpl w:val="88CC7F4E"/>
    <w:lvl w:ilvl="0" w:tplc="620E0CC0">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90"/>
    <w:multiLevelType w:val="hybridMultilevel"/>
    <w:tmpl w:val="12524352"/>
    <w:lvl w:ilvl="0" w:tplc="56AC6E04">
      <w:numFmt w:val="bullet"/>
      <w:lvlText w:val="-"/>
      <w:lvlJc w:val="left"/>
      <w:pPr>
        <w:ind w:left="720" w:hanging="360"/>
      </w:pPr>
      <w:rPr>
        <w:rFonts w:ascii="Calibri" w:eastAsia="MS Mincho"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728CD"/>
    <w:multiLevelType w:val="hybridMultilevel"/>
    <w:tmpl w:val="D376F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C5E62"/>
    <w:multiLevelType w:val="hybridMultilevel"/>
    <w:tmpl w:val="19E0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31FFF"/>
    <w:multiLevelType w:val="hybridMultilevel"/>
    <w:tmpl w:val="5A1E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974ADB"/>
    <w:multiLevelType w:val="hybridMultilevel"/>
    <w:tmpl w:val="EC503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4A183C"/>
    <w:multiLevelType w:val="hybridMultilevel"/>
    <w:tmpl w:val="5B5ADE50"/>
    <w:lvl w:ilvl="0" w:tplc="10F83AE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E4EB4"/>
    <w:multiLevelType w:val="hybridMultilevel"/>
    <w:tmpl w:val="234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96451"/>
    <w:multiLevelType w:val="hybridMultilevel"/>
    <w:tmpl w:val="79CC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E73175"/>
    <w:multiLevelType w:val="hybridMultilevel"/>
    <w:tmpl w:val="583A4220"/>
    <w:lvl w:ilvl="0" w:tplc="47C49F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C24BC"/>
    <w:multiLevelType w:val="hybridMultilevel"/>
    <w:tmpl w:val="14CA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777474"/>
    <w:multiLevelType w:val="hybridMultilevel"/>
    <w:tmpl w:val="ADB8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66B43"/>
    <w:multiLevelType w:val="hybridMultilevel"/>
    <w:tmpl w:val="8A3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51358A"/>
    <w:multiLevelType w:val="hybridMultilevel"/>
    <w:tmpl w:val="70B2E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435EA"/>
    <w:multiLevelType w:val="hybridMultilevel"/>
    <w:tmpl w:val="17347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734D5"/>
    <w:multiLevelType w:val="hybridMultilevel"/>
    <w:tmpl w:val="21983A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C57531"/>
    <w:multiLevelType w:val="hybridMultilevel"/>
    <w:tmpl w:val="3812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0356385">
    <w:abstractNumId w:val="0"/>
  </w:num>
  <w:num w:numId="2" w16cid:durableId="636838444">
    <w:abstractNumId w:val="10"/>
  </w:num>
  <w:num w:numId="3" w16cid:durableId="848106631">
    <w:abstractNumId w:val="4"/>
  </w:num>
  <w:num w:numId="4" w16cid:durableId="2092116260">
    <w:abstractNumId w:val="7"/>
  </w:num>
  <w:num w:numId="5" w16cid:durableId="2013139263">
    <w:abstractNumId w:val="14"/>
  </w:num>
  <w:num w:numId="6" w16cid:durableId="782771406">
    <w:abstractNumId w:val="18"/>
  </w:num>
  <w:num w:numId="7" w16cid:durableId="1099957272">
    <w:abstractNumId w:val="9"/>
  </w:num>
  <w:num w:numId="8" w16cid:durableId="294456939">
    <w:abstractNumId w:val="8"/>
  </w:num>
  <w:num w:numId="9" w16cid:durableId="565187334">
    <w:abstractNumId w:val="13"/>
  </w:num>
  <w:num w:numId="10" w16cid:durableId="546797473">
    <w:abstractNumId w:val="3"/>
  </w:num>
  <w:num w:numId="11" w16cid:durableId="611789037">
    <w:abstractNumId w:val="2"/>
  </w:num>
  <w:num w:numId="12" w16cid:durableId="1419672128">
    <w:abstractNumId w:val="16"/>
  </w:num>
  <w:num w:numId="13" w16cid:durableId="1436439219">
    <w:abstractNumId w:val="1"/>
  </w:num>
  <w:num w:numId="14" w16cid:durableId="517694477">
    <w:abstractNumId w:val="15"/>
  </w:num>
  <w:num w:numId="15" w16cid:durableId="1390768374">
    <w:abstractNumId w:val="11"/>
  </w:num>
  <w:num w:numId="16" w16cid:durableId="487208430">
    <w:abstractNumId w:val="12"/>
  </w:num>
  <w:num w:numId="17" w16cid:durableId="1042826930">
    <w:abstractNumId w:val="6"/>
  </w:num>
  <w:num w:numId="18" w16cid:durableId="813908329">
    <w:abstractNumId w:val="17"/>
  </w:num>
  <w:num w:numId="19" w16cid:durableId="93521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F"/>
    <w:rsid w:val="000000F0"/>
    <w:rsid w:val="00001F42"/>
    <w:rsid w:val="0002262F"/>
    <w:rsid w:val="00023C01"/>
    <w:rsid w:val="00024138"/>
    <w:rsid w:val="000244C7"/>
    <w:rsid w:val="00032F55"/>
    <w:rsid w:val="00054816"/>
    <w:rsid w:val="00057393"/>
    <w:rsid w:val="00061269"/>
    <w:rsid w:val="00063687"/>
    <w:rsid w:val="00071B80"/>
    <w:rsid w:val="00074554"/>
    <w:rsid w:val="00080A3F"/>
    <w:rsid w:val="00091098"/>
    <w:rsid w:val="00091F70"/>
    <w:rsid w:val="000949BD"/>
    <w:rsid w:val="000963D6"/>
    <w:rsid w:val="000A2739"/>
    <w:rsid w:val="000B169C"/>
    <w:rsid w:val="000B3DC4"/>
    <w:rsid w:val="000B5DB6"/>
    <w:rsid w:val="000B7494"/>
    <w:rsid w:val="000C1056"/>
    <w:rsid w:val="000C3B05"/>
    <w:rsid w:val="000D2B59"/>
    <w:rsid w:val="000D3385"/>
    <w:rsid w:val="000D6371"/>
    <w:rsid w:val="001031E4"/>
    <w:rsid w:val="00103E32"/>
    <w:rsid w:val="0010633D"/>
    <w:rsid w:val="00107FCF"/>
    <w:rsid w:val="00120767"/>
    <w:rsid w:val="00121EE5"/>
    <w:rsid w:val="0013732E"/>
    <w:rsid w:val="00144F84"/>
    <w:rsid w:val="001461C3"/>
    <w:rsid w:val="00152254"/>
    <w:rsid w:val="001546E6"/>
    <w:rsid w:val="0016444B"/>
    <w:rsid w:val="00165E04"/>
    <w:rsid w:val="00166839"/>
    <w:rsid w:val="00174597"/>
    <w:rsid w:val="00176DB5"/>
    <w:rsid w:val="00177148"/>
    <w:rsid w:val="001802A8"/>
    <w:rsid w:val="00181B0E"/>
    <w:rsid w:val="001859D3"/>
    <w:rsid w:val="001871C3"/>
    <w:rsid w:val="001901B3"/>
    <w:rsid w:val="001C2830"/>
    <w:rsid w:val="001C4217"/>
    <w:rsid w:val="001C78CF"/>
    <w:rsid w:val="001C7F8C"/>
    <w:rsid w:val="001D0323"/>
    <w:rsid w:val="001D3AD1"/>
    <w:rsid w:val="001D75FD"/>
    <w:rsid w:val="001E32FB"/>
    <w:rsid w:val="001E3F4A"/>
    <w:rsid w:val="001E42D7"/>
    <w:rsid w:val="001E4457"/>
    <w:rsid w:val="001E775E"/>
    <w:rsid w:val="001F5606"/>
    <w:rsid w:val="001F607E"/>
    <w:rsid w:val="001F6492"/>
    <w:rsid w:val="002074CC"/>
    <w:rsid w:val="002130FF"/>
    <w:rsid w:val="00215C09"/>
    <w:rsid w:val="002214CD"/>
    <w:rsid w:val="002275BE"/>
    <w:rsid w:val="0023090A"/>
    <w:rsid w:val="00230F49"/>
    <w:rsid w:val="00232246"/>
    <w:rsid w:val="00235331"/>
    <w:rsid w:val="0023647C"/>
    <w:rsid w:val="00240AEC"/>
    <w:rsid w:val="002432DB"/>
    <w:rsid w:val="0024594D"/>
    <w:rsid w:val="002529AF"/>
    <w:rsid w:val="0025379F"/>
    <w:rsid w:val="00255BD1"/>
    <w:rsid w:val="00255E35"/>
    <w:rsid w:val="00257A51"/>
    <w:rsid w:val="0026069D"/>
    <w:rsid w:val="00261CCB"/>
    <w:rsid w:val="00263C02"/>
    <w:rsid w:val="00265E4A"/>
    <w:rsid w:val="002718E0"/>
    <w:rsid w:val="00273E3F"/>
    <w:rsid w:val="00274B50"/>
    <w:rsid w:val="00280023"/>
    <w:rsid w:val="00285F85"/>
    <w:rsid w:val="00291E7F"/>
    <w:rsid w:val="0029227B"/>
    <w:rsid w:val="0029242A"/>
    <w:rsid w:val="002940C4"/>
    <w:rsid w:val="00294571"/>
    <w:rsid w:val="002A38E4"/>
    <w:rsid w:val="002A4536"/>
    <w:rsid w:val="002D0F49"/>
    <w:rsid w:val="002D2D9D"/>
    <w:rsid w:val="002E6F6B"/>
    <w:rsid w:val="002F016F"/>
    <w:rsid w:val="002F1619"/>
    <w:rsid w:val="002F1F67"/>
    <w:rsid w:val="002F2201"/>
    <w:rsid w:val="003013BD"/>
    <w:rsid w:val="00302164"/>
    <w:rsid w:val="003049DF"/>
    <w:rsid w:val="003059F3"/>
    <w:rsid w:val="00311959"/>
    <w:rsid w:val="00311E5F"/>
    <w:rsid w:val="00314916"/>
    <w:rsid w:val="00316A68"/>
    <w:rsid w:val="003178AC"/>
    <w:rsid w:val="00321A9E"/>
    <w:rsid w:val="00321F92"/>
    <w:rsid w:val="00322485"/>
    <w:rsid w:val="00331BF6"/>
    <w:rsid w:val="00336672"/>
    <w:rsid w:val="00343F5B"/>
    <w:rsid w:val="003469A1"/>
    <w:rsid w:val="003472DF"/>
    <w:rsid w:val="0035207C"/>
    <w:rsid w:val="00353B6A"/>
    <w:rsid w:val="00355DFD"/>
    <w:rsid w:val="00355FFA"/>
    <w:rsid w:val="003575BE"/>
    <w:rsid w:val="00360D9A"/>
    <w:rsid w:val="003660CC"/>
    <w:rsid w:val="003818D3"/>
    <w:rsid w:val="00381AE3"/>
    <w:rsid w:val="003822AD"/>
    <w:rsid w:val="003851A4"/>
    <w:rsid w:val="003A482E"/>
    <w:rsid w:val="003A78BD"/>
    <w:rsid w:val="003B01CF"/>
    <w:rsid w:val="003B1606"/>
    <w:rsid w:val="003B2A45"/>
    <w:rsid w:val="003B2FDD"/>
    <w:rsid w:val="003B488F"/>
    <w:rsid w:val="003C3E23"/>
    <w:rsid w:val="003C5F5C"/>
    <w:rsid w:val="003C7F19"/>
    <w:rsid w:val="003D3322"/>
    <w:rsid w:val="003D6295"/>
    <w:rsid w:val="003E6F02"/>
    <w:rsid w:val="003F3424"/>
    <w:rsid w:val="003F470C"/>
    <w:rsid w:val="003F4A7F"/>
    <w:rsid w:val="004054D0"/>
    <w:rsid w:val="004075C7"/>
    <w:rsid w:val="00413623"/>
    <w:rsid w:val="00414F4A"/>
    <w:rsid w:val="00415626"/>
    <w:rsid w:val="00430770"/>
    <w:rsid w:val="00433BBD"/>
    <w:rsid w:val="004343ED"/>
    <w:rsid w:val="00444549"/>
    <w:rsid w:val="0044616C"/>
    <w:rsid w:val="00450DEC"/>
    <w:rsid w:val="00451B88"/>
    <w:rsid w:val="00455FC3"/>
    <w:rsid w:val="0046165B"/>
    <w:rsid w:val="0046342C"/>
    <w:rsid w:val="004644EE"/>
    <w:rsid w:val="00465EAE"/>
    <w:rsid w:val="00467FF5"/>
    <w:rsid w:val="0047439E"/>
    <w:rsid w:val="00474491"/>
    <w:rsid w:val="00476470"/>
    <w:rsid w:val="00480C8D"/>
    <w:rsid w:val="00487868"/>
    <w:rsid w:val="00487A04"/>
    <w:rsid w:val="004A41BC"/>
    <w:rsid w:val="004A6F40"/>
    <w:rsid w:val="004B2F93"/>
    <w:rsid w:val="004B59E9"/>
    <w:rsid w:val="004C2098"/>
    <w:rsid w:val="004E6FBE"/>
    <w:rsid w:val="004F29CB"/>
    <w:rsid w:val="004F795B"/>
    <w:rsid w:val="0050104E"/>
    <w:rsid w:val="00501499"/>
    <w:rsid w:val="0051368B"/>
    <w:rsid w:val="00523FDD"/>
    <w:rsid w:val="00532AB4"/>
    <w:rsid w:val="00534F0E"/>
    <w:rsid w:val="0053763E"/>
    <w:rsid w:val="00552791"/>
    <w:rsid w:val="005550B4"/>
    <w:rsid w:val="00562520"/>
    <w:rsid w:val="00563691"/>
    <w:rsid w:val="0056436A"/>
    <w:rsid w:val="00571430"/>
    <w:rsid w:val="00576CB2"/>
    <w:rsid w:val="00581DB3"/>
    <w:rsid w:val="0058363D"/>
    <w:rsid w:val="00591881"/>
    <w:rsid w:val="005B0C8F"/>
    <w:rsid w:val="005B239C"/>
    <w:rsid w:val="005B4B83"/>
    <w:rsid w:val="005B7C94"/>
    <w:rsid w:val="005C00CD"/>
    <w:rsid w:val="005D56AF"/>
    <w:rsid w:val="005D702C"/>
    <w:rsid w:val="005E064F"/>
    <w:rsid w:val="005E56A7"/>
    <w:rsid w:val="005E5ED5"/>
    <w:rsid w:val="005E6D35"/>
    <w:rsid w:val="005F2827"/>
    <w:rsid w:val="005F4511"/>
    <w:rsid w:val="005F51CC"/>
    <w:rsid w:val="006007FB"/>
    <w:rsid w:val="00605731"/>
    <w:rsid w:val="00606436"/>
    <w:rsid w:val="00612269"/>
    <w:rsid w:val="00612C12"/>
    <w:rsid w:val="00621407"/>
    <w:rsid w:val="006227CF"/>
    <w:rsid w:val="0062399C"/>
    <w:rsid w:val="00626FB1"/>
    <w:rsid w:val="00627F91"/>
    <w:rsid w:val="00631C3A"/>
    <w:rsid w:val="006355D9"/>
    <w:rsid w:val="00645982"/>
    <w:rsid w:val="00646945"/>
    <w:rsid w:val="0065085F"/>
    <w:rsid w:val="00650CA1"/>
    <w:rsid w:val="00652A84"/>
    <w:rsid w:val="006531DC"/>
    <w:rsid w:val="006536CD"/>
    <w:rsid w:val="00657F6C"/>
    <w:rsid w:val="0066422C"/>
    <w:rsid w:val="0067560C"/>
    <w:rsid w:val="006836AF"/>
    <w:rsid w:val="00684930"/>
    <w:rsid w:val="00687553"/>
    <w:rsid w:val="006A620F"/>
    <w:rsid w:val="006B4E7B"/>
    <w:rsid w:val="006C008B"/>
    <w:rsid w:val="006C1D7A"/>
    <w:rsid w:val="006C337C"/>
    <w:rsid w:val="006C5CEC"/>
    <w:rsid w:val="006D4BD2"/>
    <w:rsid w:val="006D6113"/>
    <w:rsid w:val="006E2E6C"/>
    <w:rsid w:val="006E3609"/>
    <w:rsid w:val="006E4044"/>
    <w:rsid w:val="006F0385"/>
    <w:rsid w:val="00703161"/>
    <w:rsid w:val="00716215"/>
    <w:rsid w:val="00722FEB"/>
    <w:rsid w:val="0072745D"/>
    <w:rsid w:val="00727F65"/>
    <w:rsid w:val="007310CB"/>
    <w:rsid w:val="007331E6"/>
    <w:rsid w:val="007404DF"/>
    <w:rsid w:val="00742C7D"/>
    <w:rsid w:val="00747067"/>
    <w:rsid w:val="00747600"/>
    <w:rsid w:val="00750D94"/>
    <w:rsid w:val="00751C91"/>
    <w:rsid w:val="00752B2C"/>
    <w:rsid w:val="0076775D"/>
    <w:rsid w:val="0077044A"/>
    <w:rsid w:val="007722D3"/>
    <w:rsid w:val="00780259"/>
    <w:rsid w:val="007817A8"/>
    <w:rsid w:val="007827B2"/>
    <w:rsid w:val="007867B7"/>
    <w:rsid w:val="00796DCA"/>
    <w:rsid w:val="00797540"/>
    <w:rsid w:val="00797ECB"/>
    <w:rsid w:val="007A01CC"/>
    <w:rsid w:val="007A0CFB"/>
    <w:rsid w:val="007A5064"/>
    <w:rsid w:val="007B294D"/>
    <w:rsid w:val="007B2BCB"/>
    <w:rsid w:val="007B3485"/>
    <w:rsid w:val="007B715C"/>
    <w:rsid w:val="007C00FA"/>
    <w:rsid w:val="007C6CC3"/>
    <w:rsid w:val="007D305D"/>
    <w:rsid w:val="007D47CF"/>
    <w:rsid w:val="007D4AC5"/>
    <w:rsid w:val="007D7894"/>
    <w:rsid w:val="007E2664"/>
    <w:rsid w:val="00810832"/>
    <w:rsid w:val="00820469"/>
    <w:rsid w:val="00820FA7"/>
    <w:rsid w:val="00823555"/>
    <w:rsid w:val="00823C35"/>
    <w:rsid w:val="008246B8"/>
    <w:rsid w:val="0083111A"/>
    <w:rsid w:val="008407ED"/>
    <w:rsid w:val="00841EC5"/>
    <w:rsid w:val="00843DA0"/>
    <w:rsid w:val="00845D17"/>
    <w:rsid w:val="00851743"/>
    <w:rsid w:val="0085189B"/>
    <w:rsid w:val="00851F7E"/>
    <w:rsid w:val="0085262E"/>
    <w:rsid w:val="00865BA1"/>
    <w:rsid w:val="008700FC"/>
    <w:rsid w:val="00873BF3"/>
    <w:rsid w:val="00877011"/>
    <w:rsid w:val="00880BE8"/>
    <w:rsid w:val="00882429"/>
    <w:rsid w:val="00887044"/>
    <w:rsid w:val="008872B9"/>
    <w:rsid w:val="008A00D8"/>
    <w:rsid w:val="008A1097"/>
    <w:rsid w:val="008A4C71"/>
    <w:rsid w:val="008B7B99"/>
    <w:rsid w:val="008C0640"/>
    <w:rsid w:val="008C6B3A"/>
    <w:rsid w:val="008D3F73"/>
    <w:rsid w:val="008D7C77"/>
    <w:rsid w:val="008E2D8A"/>
    <w:rsid w:val="008E4C84"/>
    <w:rsid w:val="008E5765"/>
    <w:rsid w:val="008F03F7"/>
    <w:rsid w:val="008F298C"/>
    <w:rsid w:val="00903FC7"/>
    <w:rsid w:val="009064E4"/>
    <w:rsid w:val="009136BE"/>
    <w:rsid w:val="0092227D"/>
    <w:rsid w:val="009279F8"/>
    <w:rsid w:val="00936F5A"/>
    <w:rsid w:val="009447EB"/>
    <w:rsid w:val="009512D8"/>
    <w:rsid w:val="0095692E"/>
    <w:rsid w:val="00957332"/>
    <w:rsid w:val="00970571"/>
    <w:rsid w:val="009707B3"/>
    <w:rsid w:val="00970DE4"/>
    <w:rsid w:val="0097776C"/>
    <w:rsid w:val="00985175"/>
    <w:rsid w:val="00990070"/>
    <w:rsid w:val="00996EA0"/>
    <w:rsid w:val="009A2E4B"/>
    <w:rsid w:val="009A4E1F"/>
    <w:rsid w:val="009A79CB"/>
    <w:rsid w:val="009B1C5B"/>
    <w:rsid w:val="009C4351"/>
    <w:rsid w:val="009C7715"/>
    <w:rsid w:val="009D48FA"/>
    <w:rsid w:val="009D58F0"/>
    <w:rsid w:val="009D5C80"/>
    <w:rsid w:val="009E2EB8"/>
    <w:rsid w:val="009E317D"/>
    <w:rsid w:val="009E4014"/>
    <w:rsid w:val="009F454A"/>
    <w:rsid w:val="009F456B"/>
    <w:rsid w:val="009F6505"/>
    <w:rsid w:val="00A00615"/>
    <w:rsid w:val="00A059AF"/>
    <w:rsid w:val="00A169E1"/>
    <w:rsid w:val="00A210AE"/>
    <w:rsid w:val="00A23910"/>
    <w:rsid w:val="00A3088F"/>
    <w:rsid w:val="00A3096A"/>
    <w:rsid w:val="00A3132E"/>
    <w:rsid w:val="00A32841"/>
    <w:rsid w:val="00A32B46"/>
    <w:rsid w:val="00A34926"/>
    <w:rsid w:val="00A360E2"/>
    <w:rsid w:val="00A45307"/>
    <w:rsid w:val="00A464FE"/>
    <w:rsid w:val="00A50626"/>
    <w:rsid w:val="00A5494F"/>
    <w:rsid w:val="00A62B87"/>
    <w:rsid w:val="00A64E6E"/>
    <w:rsid w:val="00A6633C"/>
    <w:rsid w:val="00A67619"/>
    <w:rsid w:val="00A73DE3"/>
    <w:rsid w:val="00A7572D"/>
    <w:rsid w:val="00A77758"/>
    <w:rsid w:val="00A82E13"/>
    <w:rsid w:val="00A83D63"/>
    <w:rsid w:val="00A87E06"/>
    <w:rsid w:val="00A92C10"/>
    <w:rsid w:val="00AB48FB"/>
    <w:rsid w:val="00AB6AE8"/>
    <w:rsid w:val="00AD15F3"/>
    <w:rsid w:val="00AD3A60"/>
    <w:rsid w:val="00AE4B69"/>
    <w:rsid w:val="00AE5E0B"/>
    <w:rsid w:val="00AE622E"/>
    <w:rsid w:val="00AF0DFE"/>
    <w:rsid w:val="00AF65B4"/>
    <w:rsid w:val="00B06513"/>
    <w:rsid w:val="00B13117"/>
    <w:rsid w:val="00B16598"/>
    <w:rsid w:val="00B3142A"/>
    <w:rsid w:val="00B333EA"/>
    <w:rsid w:val="00B3370F"/>
    <w:rsid w:val="00B35524"/>
    <w:rsid w:val="00B44893"/>
    <w:rsid w:val="00B60FA4"/>
    <w:rsid w:val="00B60FB4"/>
    <w:rsid w:val="00B6123F"/>
    <w:rsid w:val="00B62E53"/>
    <w:rsid w:val="00B66322"/>
    <w:rsid w:val="00B73628"/>
    <w:rsid w:val="00B74450"/>
    <w:rsid w:val="00B74983"/>
    <w:rsid w:val="00B771E1"/>
    <w:rsid w:val="00B8213D"/>
    <w:rsid w:val="00B823B8"/>
    <w:rsid w:val="00B90386"/>
    <w:rsid w:val="00B90FE8"/>
    <w:rsid w:val="00B97F35"/>
    <w:rsid w:val="00BA3F3A"/>
    <w:rsid w:val="00BA771E"/>
    <w:rsid w:val="00BB4526"/>
    <w:rsid w:val="00BC09E7"/>
    <w:rsid w:val="00BD2841"/>
    <w:rsid w:val="00BD612B"/>
    <w:rsid w:val="00BD6E6C"/>
    <w:rsid w:val="00BD7751"/>
    <w:rsid w:val="00BE2EB5"/>
    <w:rsid w:val="00BE3DF0"/>
    <w:rsid w:val="00BE45EE"/>
    <w:rsid w:val="00BE6941"/>
    <w:rsid w:val="00BF0C10"/>
    <w:rsid w:val="00BF262F"/>
    <w:rsid w:val="00BF7EBE"/>
    <w:rsid w:val="00C0359A"/>
    <w:rsid w:val="00C060EF"/>
    <w:rsid w:val="00C20217"/>
    <w:rsid w:val="00C23322"/>
    <w:rsid w:val="00C3262A"/>
    <w:rsid w:val="00C33F70"/>
    <w:rsid w:val="00C433FC"/>
    <w:rsid w:val="00C560D1"/>
    <w:rsid w:val="00C57BE0"/>
    <w:rsid w:val="00C62F24"/>
    <w:rsid w:val="00C63128"/>
    <w:rsid w:val="00C63B7F"/>
    <w:rsid w:val="00C669A8"/>
    <w:rsid w:val="00C74A41"/>
    <w:rsid w:val="00C760AF"/>
    <w:rsid w:val="00C76D33"/>
    <w:rsid w:val="00C809E7"/>
    <w:rsid w:val="00C83443"/>
    <w:rsid w:val="00C87CB3"/>
    <w:rsid w:val="00C9097A"/>
    <w:rsid w:val="00C93137"/>
    <w:rsid w:val="00C942A8"/>
    <w:rsid w:val="00CA04A1"/>
    <w:rsid w:val="00CB3AFE"/>
    <w:rsid w:val="00CC41CD"/>
    <w:rsid w:val="00CC78F3"/>
    <w:rsid w:val="00CD60D7"/>
    <w:rsid w:val="00CE565A"/>
    <w:rsid w:val="00CF1E05"/>
    <w:rsid w:val="00CF2308"/>
    <w:rsid w:val="00D113B2"/>
    <w:rsid w:val="00D13029"/>
    <w:rsid w:val="00D167B6"/>
    <w:rsid w:val="00D24287"/>
    <w:rsid w:val="00D253BC"/>
    <w:rsid w:val="00D33A7A"/>
    <w:rsid w:val="00D3573A"/>
    <w:rsid w:val="00D36287"/>
    <w:rsid w:val="00D36899"/>
    <w:rsid w:val="00D43764"/>
    <w:rsid w:val="00D44E3C"/>
    <w:rsid w:val="00D45535"/>
    <w:rsid w:val="00D502F1"/>
    <w:rsid w:val="00D61DE5"/>
    <w:rsid w:val="00D63F84"/>
    <w:rsid w:val="00D645B8"/>
    <w:rsid w:val="00D7157A"/>
    <w:rsid w:val="00D74474"/>
    <w:rsid w:val="00D813B9"/>
    <w:rsid w:val="00D9101D"/>
    <w:rsid w:val="00D9379A"/>
    <w:rsid w:val="00D97390"/>
    <w:rsid w:val="00DA2426"/>
    <w:rsid w:val="00DA5FDB"/>
    <w:rsid w:val="00DA72BB"/>
    <w:rsid w:val="00DB7234"/>
    <w:rsid w:val="00DC55A5"/>
    <w:rsid w:val="00DC6DFD"/>
    <w:rsid w:val="00DC7D2E"/>
    <w:rsid w:val="00DD037F"/>
    <w:rsid w:val="00DD615F"/>
    <w:rsid w:val="00DF00DF"/>
    <w:rsid w:val="00DF2D14"/>
    <w:rsid w:val="00DF34BB"/>
    <w:rsid w:val="00E028A8"/>
    <w:rsid w:val="00E043F7"/>
    <w:rsid w:val="00E0577D"/>
    <w:rsid w:val="00E07162"/>
    <w:rsid w:val="00E079AD"/>
    <w:rsid w:val="00E23ED4"/>
    <w:rsid w:val="00E27E58"/>
    <w:rsid w:val="00E349D2"/>
    <w:rsid w:val="00E40FD7"/>
    <w:rsid w:val="00E41B72"/>
    <w:rsid w:val="00E45C91"/>
    <w:rsid w:val="00E51E7B"/>
    <w:rsid w:val="00E5484B"/>
    <w:rsid w:val="00E61D34"/>
    <w:rsid w:val="00E676A4"/>
    <w:rsid w:val="00E85927"/>
    <w:rsid w:val="00E87F36"/>
    <w:rsid w:val="00E92A0B"/>
    <w:rsid w:val="00EA0F33"/>
    <w:rsid w:val="00EB2E05"/>
    <w:rsid w:val="00EC1DDD"/>
    <w:rsid w:val="00EE0528"/>
    <w:rsid w:val="00EE5D7D"/>
    <w:rsid w:val="00EF08D7"/>
    <w:rsid w:val="00EF09A2"/>
    <w:rsid w:val="00EF0E29"/>
    <w:rsid w:val="00F04644"/>
    <w:rsid w:val="00F231F9"/>
    <w:rsid w:val="00F272F1"/>
    <w:rsid w:val="00F27945"/>
    <w:rsid w:val="00F309CC"/>
    <w:rsid w:val="00F31E33"/>
    <w:rsid w:val="00F337CD"/>
    <w:rsid w:val="00F37A5E"/>
    <w:rsid w:val="00F40F90"/>
    <w:rsid w:val="00F41D19"/>
    <w:rsid w:val="00F56607"/>
    <w:rsid w:val="00F57FBF"/>
    <w:rsid w:val="00F6476B"/>
    <w:rsid w:val="00F74A22"/>
    <w:rsid w:val="00F81CE8"/>
    <w:rsid w:val="00F827FB"/>
    <w:rsid w:val="00F84C49"/>
    <w:rsid w:val="00F90A0E"/>
    <w:rsid w:val="00F920F0"/>
    <w:rsid w:val="00F97BE4"/>
    <w:rsid w:val="00FA22C9"/>
    <w:rsid w:val="00FA2698"/>
    <w:rsid w:val="00FA3B24"/>
    <w:rsid w:val="00FA444F"/>
    <w:rsid w:val="00FB1B61"/>
    <w:rsid w:val="00FB4EF2"/>
    <w:rsid w:val="00FB5A2E"/>
    <w:rsid w:val="00FB70DB"/>
    <w:rsid w:val="00FB73B4"/>
    <w:rsid w:val="00FC2C6C"/>
    <w:rsid w:val="00FC3D41"/>
    <w:rsid w:val="00FC7692"/>
    <w:rsid w:val="00FD19BD"/>
    <w:rsid w:val="00FD305F"/>
    <w:rsid w:val="00FD609B"/>
    <w:rsid w:val="00FE1878"/>
    <w:rsid w:val="00FE3537"/>
    <w:rsid w:val="00FF0DBD"/>
    <w:rsid w:val="00FF3061"/>
    <w:rsid w:val="00FF3D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488E569"/>
  <w15:docId w15:val="{A570040A-532D-4272-B100-38093E1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91"/>
    <w:rPr>
      <w:rFonts w:cs="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9A"/>
    <w:pPr>
      <w:tabs>
        <w:tab w:val="center" w:pos="4536"/>
        <w:tab w:val="right" w:pos="9072"/>
      </w:tabs>
    </w:pPr>
    <w:rPr>
      <w:rFonts w:cstheme="minorBidi"/>
      <w:sz w:val="24"/>
      <w:szCs w:val="24"/>
    </w:rPr>
  </w:style>
  <w:style w:type="character" w:customStyle="1" w:styleId="KopfzeileZchn">
    <w:name w:val="Kopfzeile Zchn"/>
    <w:basedOn w:val="Absatz-Standardschriftart"/>
    <w:link w:val="Kopfzeile"/>
    <w:uiPriority w:val="99"/>
    <w:rsid w:val="00C0359A"/>
  </w:style>
  <w:style w:type="paragraph" w:styleId="Fuzeile">
    <w:name w:val="footer"/>
    <w:basedOn w:val="Standard"/>
    <w:link w:val="FuzeileZchn"/>
    <w:uiPriority w:val="99"/>
    <w:unhideWhenUsed/>
    <w:rsid w:val="00C0359A"/>
    <w:pPr>
      <w:tabs>
        <w:tab w:val="center" w:pos="4536"/>
        <w:tab w:val="right" w:pos="9072"/>
      </w:tabs>
    </w:pPr>
    <w:rPr>
      <w:rFonts w:cstheme="minorBidi"/>
      <w:sz w:val="24"/>
      <w:szCs w:val="24"/>
    </w:rPr>
  </w:style>
  <w:style w:type="character" w:customStyle="1" w:styleId="FuzeileZchn">
    <w:name w:val="Fußzeile Zchn"/>
    <w:basedOn w:val="Absatz-Standardschriftart"/>
    <w:link w:val="Fuzeile"/>
    <w:uiPriority w:val="99"/>
    <w:rsid w:val="00C0359A"/>
  </w:style>
  <w:style w:type="paragraph" w:styleId="KeinLeerraum">
    <w:name w:val="No Spacing"/>
    <w:uiPriority w:val="1"/>
    <w:qFormat/>
    <w:rsid w:val="003F4A7F"/>
    <w:rPr>
      <w:rFonts w:ascii="Calibri" w:eastAsia="Calibri" w:hAnsi="Calibri"/>
      <w:sz w:val="22"/>
      <w:szCs w:val="22"/>
    </w:rPr>
  </w:style>
  <w:style w:type="paragraph" w:styleId="Listenabsatz">
    <w:name w:val="List Paragraph"/>
    <w:basedOn w:val="Standard"/>
    <w:uiPriority w:val="34"/>
    <w:qFormat/>
    <w:rsid w:val="00985175"/>
    <w:pPr>
      <w:ind w:left="720"/>
      <w:contextualSpacing/>
    </w:pPr>
  </w:style>
  <w:style w:type="paragraph" w:styleId="Sprechblasentext">
    <w:name w:val="Balloon Text"/>
    <w:basedOn w:val="Standard"/>
    <w:link w:val="SprechblasentextZchn"/>
    <w:uiPriority w:val="99"/>
    <w:semiHidden/>
    <w:unhideWhenUsed/>
    <w:rsid w:val="00C94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2A8"/>
    <w:rPr>
      <w:rFonts w:ascii="Segoe UI" w:hAnsi="Segoe UI" w:cs="Segoe UI"/>
      <w:sz w:val="18"/>
      <w:szCs w:val="18"/>
    </w:rPr>
  </w:style>
  <w:style w:type="character" w:styleId="Kommentarzeichen">
    <w:name w:val="annotation reference"/>
    <w:basedOn w:val="Absatz-Standardschriftart"/>
    <w:uiPriority w:val="99"/>
    <w:semiHidden/>
    <w:unhideWhenUsed/>
    <w:rsid w:val="009F456B"/>
    <w:rPr>
      <w:sz w:val="16"/>
      <w:szCs w:val="16"/>
    </w:rPr>
  </w:style>
  <w:style w:type="paragraph" w:styleId="Kommentartext">
    <w:name w:val="annotation text"/>
    <w:basedOn w:val="Standard"/>
    <w:link w:val="KommentartextZchn"/>
    <w:uiPriority w:val="99"/>
    <w:unhideWhenUsed/>
    <w:rsid w:val="009F456B"/>
    <w:rPr>
      <w:sz w:val="20"/>
      <w:szCs w:val="20"/>
    </w:rPr>
  </w:style>
  <w:style w:type="character" w:customStyle="1" w:styleId="KommentartextZchn">
    <w:name w:val="Kommentartext Zchn"/>
    <w:basedOn w:val="Absatz-Standardschriftart"/>
    <w:link w:val="Kommentartext"/>
    <w:uiPriority w:val="99"/>
    <w:rsid w:val="009F456B"/>
    <w:rPr>
      <w:rFonts w:cs="Verdana"/>
      <w:sz w:val="20"/>
      <w:szCs w:val="20"/>
    </w:rPr>
  </w:style>
  <w:style w:type="paragraph" w:styleId="Kommentarthema">
    <w:name w:val="annotation subject"/>
    <w:basedOn w:val="Kommentartext"/>
    <w:next w:val="Kommentartext"/>
    <w:link w:val="KommentarthemaZchn"/>
    <w:uiPriority w:val="99"/>
    <w:semiHidden/>
    <w:unhideWhenUsed/>
    <w:rsid w:val="009F456B"/>
    <w:rPr>
      <w:b/>
      <w:bCs/>
    </w:rPr>
  </w:style>
  <w:style w:type="character" w:customStyle="1" w:styleId="KommentarthemaZchn">
    <w:name w:val="Kommentarthema Zchn"/>
    <w:basedOn w:val="KommentartextZchn"/>
    <w:link w:val="Kommentarthema"/>
    <w:uiPriority w:val="99"/>
    <w:semiHidden/>
    <w:rsid w:val="009F456B"/>
    <w:rPr>
      <w:rFonts w:cs="Verdana"/>
      <w:b/>
      <w:bCs/>
      <w:sz w:val="20"/>
      <w:szCs w:val="20"/>
    </w:rPr>
  </w:style>
  <w:style w:type="paragraph" w:styleId="StandardWeb">
    <w:name w:val="Normal (Web)"/>
    <w:basedOn w:val="Standard"/>
    <w:uiPriority w:val="99"/>
    <w:semiHidden/>
    <w:unhideWhenUsed/>
    <w:rsid w:val="003A482E"/>
    <w:pPr>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F97BE4"/>
    <w:rPr>
      <w:rFonts w:cs="Verdana"/>
      <w:sz w:val="22"/>
      <w:szCs w:val="22"/>
    </w:rPr>
  </w:style>
  <w:style w:type="character" w:styleId="Hyperlink">
    <w:name w:val="Hyperlink"/>
    <w:basedOn w:val="Absatz-Standardschriftart"/>
    <w:uiPriority w:val="99"/>
    <w:semiHidden/>
    <w:unhideWhenUsed/>
    <w:rsid w:val="0047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510266315">
      <w:bodyDiv w:val="1"/>
      <w:marLeft w:val="0"/>
      <w:marRight w:val="0"/>
      <w:marTop w:val="0"/>
      <w:marBottom w:val="0"/>
      <w:divBdr>
        <w:top w:val="none" w:sz="0" w:space="0" w:color="auto"/>
        <w:left w:val="none" w:sz="0" w:space="0" w:color="auto"/>
        <w:bottom w:val="none" w:sz="0" w:space="0" w:color="auto"/>
        <w:right w:val="none" w:sz="0" w:space="0" w:color="auto"/>
      </w:divBdr>
    </w:div>
    <w:div w:id="1514758488">
      <w:bodyDiv w:val="1"/>
      <w:marLeft w:val="0"/>
      <w:marRight w:val="0"/>
      <w:marTop w:val="0"/>
      <w:marBottom w:val="0"/>
      <w:divBdr>
        <w:top w:val="none" w:sz="0" w:space="0" w:color="auto"/>
        <w:left w:val="none" w:sz="0" w:space="0" w:color="auto"/>
        <w:bottom w:val="none" w:sz="0" w:space="0" w:color="auto"/>
        <w:right w:val="none" w:sz="0" w:space="0" w:color="auto"/>
      </w:divBdr>
      <w:divsChild>
        <w:div w:id="559899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Dropbox\2017%20pressGATE\DMG%20MORI%20Vorlagen\PM%20Vorlage%20UK%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C287-A012-44AE-B20E-85270810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 UK 2017.dotx</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dc:creator>
  <cp:keywords/>
  <dc:description/>
  <cp:lastModifiedBy>Manzenreiter Eva</cp:lastModifiedBy>
  <cp:revision>6</cp:revision>
  <cp:lastPrinted>2023-01-03T12:59:00Z</cp:lastPrinted>
  <dcterms:created xsi:type="dcterms:W3CDTF">2022-12-20T09:13:00Z</dcterms:created>
  <dcterms:modified xsi:type="dcterms:W3CDTF">2023-01-17T08:04:00Z</dcterms:modified>
</cp:coreProperties>
</file>